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5E0D" w14:textId="590E6F08" w:rsidR="008C3C93" w:rsidRPr="008C3C93" w:rsidRDefault="008C3C93" w:rsidP="008C3C93">
      <w:pPr>
        <w:jc w:val="right"/>
        <w:rPr>
          <w:sz w:val="28"/>
          <w:szCs w:val="28"/>
        </w:rPr>
      </w:pPr>
    </w:p>
    <w:p w14:paraId="3DB281C2" w14:textId="19C6703B" w:rsidR="008C3C93" w:rsidRPr="008C3C93" w:rsidRDefault="008C3C93" w:rsidP="008C3C93">
      <w:pPr>
        <w:jc w:val="right"/>
        <w:rPr>
          <w:b/>
          <w:bCs/>
          <w:sz w:val="28"/>
          <w:szCs w:val="28"/>
        </w:rPr>
      </w:pPr>
      <w:r w:rsidRPr="008C3C93">
        <w:rPr>
          <w:noProof/>
          <w:sz w:val="28"/>
          <w:lang w:eastAsia="en-GB"/>
        </w:rPr>
        <w:drawing>
          <wp:inline distT="0" distB="0" distL="0" distR="0" wp14:anchorId="6CCC579B" wp14:editId="7649BCC8">
            <wp:extent cx="1294311" cy="646470"/>
            <wp:effectExtent l="0" t="0" r="1270" b="1270"/>
            <wp:docPr id="13" name="Picture 13" descr="https://intranet.royalholloway.ac.uk/staff/assets/img/brand-toolkit/logo-small-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royalholloway.ac.uk/staff/assets/img/brand-toolkit/logo-small-london-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249" cy="648437"/>
                    </a:xfrm>
                    <a:prstGeom prst="rect">
                      <a:avLst/>
                    </a:prstGeom>
                    <a:noFill/>
                    <a:ln>
                      <a:noFill/>
                    </a:ln>
                  </pic:spPr>
                </pic:pic>
              </a:graphicData>
            </a:graphic>
          </wp:inline>
        </w:drawing>
      </w:r>
    </w:p>
    <w:p w14:paraId="06CE5BE0" w14:textId="7B103F56" w:rsidR="00500B62" w:rsidRPr="008C3C93" w:rsidRDefault="008C3C93" w:rsidP="008C3C93">
      <w:pPr>
        <w:rPr>
          <w:b/>
          <w:bCs/>
          <w:sz w:val="32"/>
          <w:szCs w:val="32"/>
        </w:rPr>
      </w:pPr>
      <w:r>
        <w:rPr>
          <w:b/>
          <w:bCs/>
          <w:sz w:val="32"/>
          <w:szCs w:val="32"/>
        </w:rPr>
        <w:t xml:space="preserve">Find out about careers </w:t>
      </w:r>
      <w:r w:rsidR="00D66B27" w:rsidRPr="008C3C93">
        <w:rPr>
          <w:b/>
          <w:bCs/>
          <w:sz w:val="32"/>
          <w:szCs w:val="32"/>
        </w:rPr>
        <w:t xml:space="preserve">in </w:t>
      </w:r>
      <w:r w:rsidR="006F5D50" w:rsidRPr="008C3C93">
        <w:rPr>
          <w:b/>
          <w:bCs/>
          <w:sz w:val="32"/>
          <w:szCs w:val="32"/>
        </w:rPr>
        <w:t>T</w:t>
      </w:r>
      <w:r w:rsidR="00782C13" w:rsidRPr="008C3C93">
        <w:rPr>
          <w:b/>
          <w:bCs/>
          <w:sz w:val="32"/>
          <w:szCs w:val="32"/>
        </w:rPr>
        <w:t>V, Film and Media</w:t>
      </w:r>
      <w:r>
        <w:rPr>
          <w:b/>
          <w:bCs/>
          <w:sz w:val="32"/>
          <w:szCs w:val="32"/>
        </w:rPr>
        <w:t xml:space="preserve"> </w:t>
      </w:r>
    </w:p>
    <w:p w14:paraId="70D9AA12" w14:textId="1FC9DCE8" w:rsidR="00881ECB" w:rsidRDefault="00500B62" w:rsidP="00500B62">
      <w:r>
        <w:t xml:space="preserve">There is no set route into </w:t>
      </w:r>
      <w:r w:rsidR="00881ECB">
        <w:t>any of the creative industries</w:t>
      </w:r>
      <w:r>
        <w:t xml:space="preserve"> so you will need to be flexible, open minded and proactive in finding and creating opportunities. </w:t>
      </w:r>
      <w:r w:rsidR="00881ECB">
        <w:t xml:space="preserve"> </w:t>
      </w:r>
      <w:r>
        <w:t>It can be a very competitive industry, so resilience and perseverance are important</w:t>
      </w:r>
      <w:r w:rsidR="00881ECB">
        <w:t xml:space="preserve"> </w:t>
      </w:r>
    </w:p>
    <w:p w14:paraId="1E2C75BE" w14:textId="31EB24D1" w:rsidR="006B19F9" w:rsidRDefault="00500B62" w:rsidP="006B19F9">
      <w:r>
        <w:t>To make yourself stand out, use your time at university wisely to develop relevant skills and work experience. You could consider freelancing as a videographer/photographer or content creator for example during your studie</w:t>
      </w:r>
      <w:r w:rsidR="00881ECB">
        <w:t>s</w:t>
      </w:r>
      <w:r>
        <w:t>.</w:t>
      </w:r>
      <w:r w:rsidR="00881ECB">
        <w:t xml:space="preserve"> </w:t>
      </w:r>
      <w:r>
        <w:t xml:space="preserve"> Be prepared to start at the bottom - it is usual to start as a runner or researcher (sometimes with very low pay) and ‘work your way up’. </w:t>
      </w:r>
      <w:r w:rsidR="006B19F9">
        <w:t xml:space="preserve"> </w:t>
      </w:r>
      <w:r>
        <w:t>A positive and enthusiastic attitude and ability to market yourself</w:t>
      </w:r>
      <w:r w:rsidR="006B19F9">
        <w:t xml:space="preserve">, approach other people about opportunities and generally be proactive and enthusiastic are </w:t>
      </w:r>
      <w:r>
        <w:t>vital attributes!</w:t>
      </w:r>
      <w:r w:rsidR="006B19F9">
        <w:t xml:space="preserve"> </w:t>
      </w:r>
      <w:r>
        <w:t xml:space="preserve"> Be prepared to take on a variety of different roles to build up your CV and network of contacts.</w:t>
      </w:r>
      <w:r w:rsidR="00881ECB">
        <w:t xml:space="preserve"> </w:t>
      </w:r>
      <w:r>
        <w:t xml:space="preserve"> Staff are often hired on a freelance or temporary contract basis</w:t>
      </w:r>
      <w:r w:rsidR="006B19F9">
        <w:t xml:space="preserve"> </w:t>
      </w:r>
      <w:proofErr w:type="gramStart"/>
      <w:r w:rsidR="006B19F9">
        <w:t xml:space="preserve">– </w:t>
      </w:r>
      <w:r w:rsidR="006B19F9">
        <w:t xml:space="preserve"> </w:t>
      </w:r>
      <w:r w:rsidR="006B19F9">
        <w:t>if</w:t>
      </w:r>
      <w:proofErr w:type="gramEnd"/>
      <w:r w:rsidR="006B19F9">
        <w:t xml:space="preserve"> you are freelancing you may need to have other income streams/part time jobs in the early days while you get </w:t>
      </w:r>
      <w:r w:rsidR="006B19F9">
        <w:t xml:space="preserve">yourself </w:t>
      </w:r>
      <w:r w:rsidR="006B19F9">
        <w:t xml:space="preserve">established.  </w:t>
      </w:r>
    </w:p>
    <w:p w14:paraId="3648C865" w14:textId="77777777" w:rsidR="006B19F9" w:rsidRDefault="006B19F9" w:rsidP="00500B62">
      <w:r>
        <w:t xml:space="preserve">Short term contracts are normal in film and TV - </w:t>
      </w:r>
      <w:r w:rsidR="00500B62">
        <w:t xml:space="preserve">once the production or programme has ended it is necessary to look for a new job. </w:t>
      </w:r>
      <w:r>
        <w:t xml:space="preserve"> </w:t>
      </w:r>
      <w:r w:rsidR="00500B62">
        <w:t xml:space="preserve">Hours may be long and include work at weekends. </w:t>
      </w:r>
    </w:p>
    <w:p w14:paraId="1AFD8D42" w14:textId="4227965B" w:rsidR="00500B62" w:rsidRDefault="006B19F9" w:rsidP="00500B62">
      <w:pPr>
        <w:rPr>
          <w:b/>
          <w:bCs/>
          <w:sz w:val="28"/>
          <w:szCs w:val="28"/>
          <w:u w:val="single"/>
        </w:rPr>
      </w:pPr>
      <w:r>
        <w:t>Remember that not</w:t>
      </w:r>
      <w:r w:rsidR="00500B62">
        <w:t xml:space="preserve"> all film and tv jobs are technical or production related</w:t>
      </w:r>
      <w:r>
        <w:t xml:space="preserve"> – there </w:t>
      </w:r>
      <w:r w:rsidR="00500B62">
        <w:t xml:space="preserve">re are many roles with a business focus </w:t>
      </w:r>
      <w:proofErr w:type="spellStart"/>
      <w:r w:rsidR="00500B62">
        <w:t>eg</w:t>
      </w:r>
      <w:proofErr w:type="spellEnd"/>
      <w:r w:rsidR="00500B62">
        <w:t xml:space="preserve"> </w:t>
      </w:r>
      <w:r w:rsidR="00881ECB">
        <w:t xml:space="preserve">programme </w:t>
      </w:r>
      <w:r w:rsidR="00500B62">
        <w:t xml:space="preserve">distribution, sales, finance, legal </w:t>
      </w:r>
      <w:proofErr w:type="gramStart"/>
      <w:r w:rsidR="00500B62">
        <w:t>affairs ,</w:t>
      </w:r>
      <w:proofErr w:type="gramEnd"/>
      <w:r w:rsidR="00500B62">
        <w:t xml:space="preserve"> HR and marketing.</w:t>
      </w:r>
    </w:p>
    <w:p w14:paraId="659E5922" w14:textId="77777777" w:rsidR="00500B62" w:rsidRDefault="00500B62">
      <w:pPr>
        <w:rPr>
          <w:b/>
          <w:bCs/>
          <w:sz w:val="28"/>
          <w:szCs w:val="28"/>
          <w:u w:val="single"/>
        </w:rPr>
      </w:pPr>
    </w:p>
    <w:p w14:paraId="0E178CB3" w14:textId="387D7AA1" w:rsidR="00D66B27" w:rsidRDefault="00D66B27">
      <w:pPr>
        <w:rPr>
          <w:b/>
          <w:bCs/>
          <w:sz w:val="28"/>
          <w:szCs w:val="28"/>
          <w:u w:val="single"/>
        </w:rPr>
      </w:pPr>
    </w:p>
    <w:p w14:paraId="40D656E4" w14:textId="23CA1389" w:rsidR="00D66B27" w:rsidRPr="00D66B27" w:rsidRDefault="00D66B27">
      <w:pPr>
        <w:rPr>
          <w:b/>
          <w:bCs/>
          <w:sz w:val="28"/>
          <w:szCs w:val="28"/>
          <w:u w:val="single"/>
        </w:rPr>
      </w:pPr>
      <w:r w:rsidRPr="008C3C93">
        <w:rPr>
          <w:b/>
          <w:bCs/>
          <w:sz w:val="28"/>
          <w:szCs w:val="28"/>
          <w:highlight w:val="yellow"/>
          <w:u w:val="single"/>
        </w:rPr>
        <w:t xml:space="preserve">Where can I get good advice and </w:t>
      </w:r>
      <w:r w:rsidR="00410C63" w:rsidRPr="008C3C93">
        <w:rPr>
          <w:b/>
          <w:bCs/>
          <w:sz w:val="28"/>
          <w:szCs w:val="28"/>
          <w:highlight w:val="yellow"/>
          <w:u w:val="single"/>
        </w:rPr>
        <w:t>news about working in the industry?</w:t>
      </w:r>
    </w:p>
    <w:p w14:paraId="198ABAF8" w14:textId="305D5EE9" w:rsidR="00457243" w:rsidRDefault="00FC6C12">
      <w:r>
        <w:t xml:space="preserve">Here are some great sites to help you understand the film, </w:t>
      </w:r>
      <w:proofErr w:type="gramStart"/>
      <w:r>
        <w:t>media</w:t>
      </w:r>
      <w:proofErr w:type="gramEnd"/>
      <w:r>
        <w:t xml:space="preserve"> and creative industries – career advice, training and bursary programmes, jobs boards and lots more.  </w:t>
      </w:r>
    </w:p>
    <w:p w14:paraId="579A097F" w14:textId="66D92605" w:rsidR="0083422C" w:rsidRPr="00FC6C12" w:rsidRDefault="00FC6C12" w:rsidP="0083422C">
      <w:pPr>
        <w:rPr>
          <w:rStyle w:val="Hyperlink"/>
          <w:color w:val="auto"/>
          <w:u w:val="none"/>
        </w:rPr>
      </w:pPr>
      <w:bookmarkStart w:id="0" w:name="_Hlk117839232"/>
      <w:r>
        <w:rPr>
          <w:noProof/>
        </w:rPr>
        <w:drawing>
          <wp:inline distT="0" distB="0" distL="0" distR="0" wp14:anchorId="33946CFA" wp14:editId="3FE98A92">
            <wp:extent cx="1297136" cy="596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16867" cy="605335"/>
                    </a:xfrm>
                    <a:prstGeom prst="rect">
                      <a:avLst/>
                    </a:prstGeom>
                  </pic:spPr>
                </pic:pic>
              </a:graphicData>
            </a:graphic>
          </wp:inline>
        </w:drawing>
      </w:r>
      <w:hyperlink r:id="rId7" w:history="1">
        <w:r w:rsidR="0083422C" w:rsidRPr="00F03282">
          <w:rPr>
            <w:rStyle w:val="Hyperlink"/>
            <w:rFonts w:asciiTheme="majorHAnsi" w:eastAsia="Times New Roman" w:hAnsiTheme="majorHAnsi" w:cs="Arial"/>
            <w:b/>
            <w:lang w:eastAsia="en-GB"/>
          </w:rPr>
          <w:t>Screenskills.com</w:t>
        </w:r>
      </w:hyperlink>
      <w:r w:rsidR="0083422C">
        <w:rPr>
          <w:rFonts w:asciiTheme="majorHAnsi" w:eastAsia="Times New Roman" w:hAnsiTheme="majorHAnsi" w:cs="Arial"/>
          <w:b/>
          <w:color w:val="333333"/>
          <w:u w:val="single"/>
          <w:lang w:eastAsia="en-GB"/>
        </w:rPr>
        <w:t xml:space="preserve">  </w:t>
      </w:r>
      <w:r w:rsidR="0083422C">
        <w:rPr>
          <w:rFonts w:asciiTheme="majorHAnsi" w:eastAsia="Times New Roman" w:hAnsiTheme="majorHAnsi" w:cs="Arial"/>
          <w:bCs/>
          <w:color w:val="333333"/>
          <w:lang w:eastAsia="en-GB"/>
        </w:rPr>
        <w:t xml:space="preserve"> </w:t>
      </w:r>
      <w:r w:rsidR="0083422C" w:rsidRPr="00FC6C12">
        <w:rPr>
          <w:rStyle w:val="Hyperlink"/>
          <w:color w:val="auto"/>
          <w:u w:val="none"/>
        </w:rPr>
        <w:t>Fabulous site promoting the Screen industries in the UK (including gaming/</w:t>
      </w:r>
      <w:proofErr w:type="spellStart"/>
      <w:r w:rsidR="0083422C" w:rsidRPr="00FC6C12">
        <w:rPr>
          <w:rStyle w:val="Hyperlink"/>
          <w:color w:val="auto"/>
          <w:u w:val="none"/>
        </w:rPr>
        <w:t>interactiveentertainment</w:t>
      </w:r>
      <w:proofErr w:type="spellEnd"/>
      <w:r w:rsidR="0083422C" w:rsidRPr="00FC6C12">
        <w:rPr>
          <w:rStyle w:val="Hyperlink"/>
          <w:color w:val="auto"/>
          <w:u w:val="none"/>
        </w:rPr>
        <w:t xml:space="preserve">) with comprehensive careers pages and job descriptions for every type of role in the </w:t>
      </w:r>
      <w:proofErr w:type="gramStart"/>
      <w:r w:rsidR="0083422C" w:rsidRPr="00FC6C12">
        <w:rPr>
          <w:rStyle w:val="Hyperlink"/>
          <w:color w:val="auto"/>
          <w:u w:val="none"/>
        </w:rPr>
        <w:t>industry ,</w:t>
      </w:r>
      <w:proofErr w:type="gramEnd"/>
      <w:r w:rsidR="0083422C" w:rsidRPr="00FC6C12">
        <w:rPr>
          <w:rStyle w:val="Hyperlink"/>
          <w:color w:val="auto"/>
          <w:u w:val="none"/>
        </w:rPr>
        <w:t xml:space="preserve"> together with jobs board, training courses and industry news</w:t>
      </w:r>
    </w:p>
    <w:p w14:paraId="28A61061" w14:textId="3C2ED7BB" w:rsidR="0083422C" w:rsidRDefault="00FC6C12" w:rsidP="0083422C">
      <w:pPr>
        <w:spacing w:before="100" w:beforeAutospacing="1" w:after="100" w:afterAutospacing="1"/>
      </w:pPr>
      <w:r>
        <w:rPr>
          <w:noProof/>
        </w:rPr>
        <w:drawing>
          <wp:inline distT="0" distB="0" distL="0" distR="0" wp14:anchorId="1C031079" wp14:editId="3F68A330">
            <wp:extent cx="1301750" cy="6128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2331" cy="636622"/>
                    </a:xfrm>
                    <a:prstGeom prst="rect">
                      <a:avLst/>
                    </a:prstGeom>
                  </pic:spPr>
                </pic:pic>
              </a:graphicData>
            </a:graphic>
          </wp:inline>
        </w:drawing>
      </w:r>
      <w:r w:rsidR="0083422C" w:rsidRPr="006174A0">
        <w:rPr>
          <w:rFonts w:asciiTheme="majorHAnsi" w:eastAsia="Times New Roman" w:hAnsiTheme="majorHAnsi" w:cs="Arial"/>
          <w:b/>
          <w:color w:val="333333"/>
          <w:u w:val="single"/>
          <w:lang w:eastAsia="en-GB"/>
        </w:rPr>
        <w:t xml:space="preserve"> </w:t>
      </w:r>
      <w:hyperlink r:id="rId9" w:history="1">
        <w:proofErr w:type="spellStart"/>
        <w:r w:rsidRPr="00FC6C12">
          <w:rPr>
            <w:rStyle w:val="Hyperlink"/>
            <w:rFonts w:asciiTheme="majorHAnsi" w:eastAsia="Times New Roman" w:hAnsiTheme="majorHAnsi" w:cs="Arial"/>
            <w:b/>
            <w:lang w:eastAsia="en-GB"/>
          </w:rPr>
          <w:t>Myfirstjobinfilm</w:t>
        </w:r>
        <w:proofErr w:type="spellEnd"/>
      </w:hyperlink>
      <w:r>
        <w:rPr>
          <w:rFonts w:asciiTheme="majorHAnsi" w:eastAsia="Times New Roman" w:hAnsiTheme="majorHAnsi" w:cs="Arial"/>
          <w:b/>
          <w:color w:val="333333"/>
          <w:u w:val="single"/>
          <w:lang w:eastAsia="en-GB"/>
        </w:rPr>
        <w:t xml:space="preserve">  </w:t>
      </w:r>
      <w:r w:rsidR="0083422C">
        <w:t xml:space="preserve">Great info site for the UK film </w:t>
      </w:r>
      <w:proofErr w:type="gramStart"/>
      <w:r w:rsidR="0083422C">
        <w:t>industry  –</w:t>
      </w:r>
      <w:proofErr w:type="gramEnd"/>
      <w:r w:rsidR="0083422C">
        <w:t xml:space="preserve"> clear job role descriptions, a live jobs board, sample CV’s for the film industry and a Facebook community to join.</w:t>
      </w:r>
    </w:p>
    <w:bookmarkEnd w:id="0"/>
    <w:p w14:paraId="6B79E89B" w14:textId="347D1D27" w:rsidR="00176445" w:rsidRDefault="00FC6C12">
      <w:r>
        <w:rPr>
          <w:noProof/>
        </w:rPr>
        <w:lastRenderedPageBreak/>
        <w:drawing>
          <wp:inline distT="0" distB="0" distL="0" distR="0" wp14:anchorId="491CEA70" wp14:editId="75CDED4E">
            <wp:extent cx="1201227" cy="533998"/>
            <wp:effectExtent l="0" t="0" r="0" b="0"/>
            <wp:docPr id="3" name="Picture 3" descr="ERIC | Creative Caree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 | Creative Career Ap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168" cy="545974"/>
                    </a:xfrm>
                    <a:prstGeom prst="rect">
                      <a:avLst/>
                    </a:prstGeom>
                    <a:noFill/>
                    <a:ln>
                      <a:noFill/>
                    </a:ln>
                  </pic:spPr>
                </pic:pic>
              </a:graphicData>
            </a:graphic>
          </wp:inline>
        </w:drawing>
      </w:r>
      <w:hyperlink r:id="rId11" w:history="1">
        <w:r w:rsidR="0083422C" w:rsidRPr="0083422C">
          <w:rPr>
            <w:rStyle w:val="Hyperlink"/>
          </w:rPr>
          <w:t>Meet Eric</w:t>
        </w:r>
      </w:hyperlink>
      <w:r w:rsidR="0083422C">
        <w:t xml:space="preserve">  A great app that hosts current news and vacancies across </w:t>
      </w:r>
      <w:proofErr w:type="gramStart"/>
      <w:r w:rsidR="0083422C">
        <w:t>all of</w:t>
      </w:r>
      <w:proofErr w:type="gramEnd"/>
      <w:r w:rsidR="0083422C">
        <w:t xml:space="preserve"> the creative industries in the UK</w:t>
      </w:r>
    </w:p>
    <w:p w14:paraId="1D9B9053" w14:textId="002B2F19" w:rsidR="006F5D50" w:rsidRDefault="00176445">
      <w:r>
        <w:rPr>
          <w:noProof/>
        </w:rPr>
        <w:drawing>
          <wp:inline distT="0" distB="0" distL="0" distR="0" wp14:anchorId="6554BD42" wp14:editId="68E47166">
            <wp:extent cx="1254125" cy="501650"/>
            <wp:effectExtent l="0" t="0" r="3175" b="0"/>
            <wp:docPr id="4" name="Picture 4"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4125" cy="501650"/>
                    </a:xfrm>
                    <a:prstGeom prst="rect">
                      <a:avLst/>
                    </a:prstGeom>
                    <a:noFill/>
                    <a:ln>
                      <a:noFill/>
                    </a:ln>
                  </pic:spPr>
                </pic:pic>
              </a:graphicData>
            </a:graphic>
          </wp:inline>
        </w:drawing>
      </w:r>
      <w:hyperlink r:id="rId13" w:history="1">
        <w:r w:rsidRPr="00176445">
          <w:rPr>
            <w:rStyle w:val="Hyperlink"/>
          </w:rPr>
          <w:t>Baft</w:t>
        </w:r>
        <w:r w:rsidR="00881ECB">
          <w:rPr>
            <w:rStyle w:val="Hyperlink"/>
          </w:rPr>
          <w:t>a</w:t>
        </w:r>
        <w:r w:rsidRPr="00176445">
          <w:rPr>
            <w:rStyle w:val="Hyperlink"/>
          </w:rPr>
          <w:t xml:space="preserve"> Guru</w:t>
        </w:r>
      </w:hyperlink>
      <w:r>
        <w:t xml:space="preserve"> </w:t>
      </w:r>
      <w:r w:rsidR="00FC6C12">
        <w:t xml:space="preserve">     A hub for inspirational career advice from the very best in </w:t>
      </w:r>
      <w:proofErr w:type="gramStart"/>
      <w:r w:rsidR="00FC6C12">
        <w:t>film ,</w:t>
      </w:r>
      <w:proofErr w:type="gramEnd"/>
      <w:r w:rsidR="00FC6C12">
        <w:t xml:space="preserve"> games and television. Regular live events and some excellent development and talent programmes for writers and producers (entries tend to be opened for applications in September) </w:t>
      </w:r>
    </w:p>
    <w:p w14:paraId="61479E6D" w14:textId="77777777" w:rsidR="00D66B27" w:rsidRDefault="00D66B27"/>
    <w:p w14:paraId="374E74C4" w14:textId="48B9824A" w:rsidR="006F5D50" w:rsidRDefault="00FC6C12">
      <w:r>
        <w:rPr>
          <w:noProof/>
        </w:rPr>
        <w:drawing>
          <wp:inline distT="0" distB="0" distL="0" distR="0" wp14:anchorId="0FC83105" wp14:editId="23992D6A">
            <wp:extent cx="1017372" cy="4343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33206" cy="441100"/>
                    </a:xfrm>
                    <a:prstGeom prst="rect">
                      <a:avLst/>
                    </a:prstGeom>
                  </pic:spPr>
                </pic:pic>
              </a:graphicData>
            </a:graphic>
          </wp:inline>
        </w:drawing>
      </w:r>
      <w:hyperlink r:id="rId15" w:history="1">
        <w:r w:rsidRPr="00FC6C12">
          <w:rPr>
            <w:rStyle w:val="Hyperlink"/>
          </w:rPr>
          <w:t>Creative Access</w:t>
        </w:r>
      </w:hyperlink>
      <w:r>
        <w:t xml:space="preserve">  has a great jobs board with roles across </w:t>
      </w:r>
      <w:proofErr w:type="gramStart"/>
      <w:r>
        <w:t>all of</w:t>
      </w:r>
      <w:proofErr w:type="gramEnd"/>
      <w:r>
        <w:t xml:space="preserve"> the creative industries including publishing, music, fashion, TV, media, film and more.  There is a special focus and range of programmes to support widening access and promoting under-represented groups into the industry (Some opportunities are only open to those from </w:t>
      </w:r>
      <w:proofErr w:type="gramStart"/>
      <w:r>
        <w:t>particular backgrounds</w:t>
      </w:r>
      <w:proofErr w:type="gramEnd"/>
      <w:r>
        <w:t>)</w:t>
      </w:r>
    </w:p>
    <w:p w14:paraId="7D74ED1B" w14:textId="09B9289C" w:rsidR="00A62972" w:rsidRDefault="00A62972"/>
    <w:p w14:paraId="17976AE0" w14:textId="77777777" w:rsidR="00D66B27" w:rsidRPr="008C3C93" w:rsidRDefault="00D66B27">
      <w:pPr>
        <w:rPr>
          <w:b/>
          <w:bCs/>
          <w:sz w:val="28"/>
          <w:szCs w:val="28"/>
        </w:rPr>
      </w:pPr>
    </w:p>
    <w:p w14:paraId="793D5556" w14:textId="4ED86C49" w:rsidR="001F1E73" w:rsidRPr="008C3C93" w:rsidRDefault="001F1E73">
      <w:pPr>
        <w:rPr>
          <w:b/>
          <w:bCs/>
          <w:sz w:val="28"/>
          <w:szCs w:val="28"/>
        </w:rPr>
      </w:pPr>
      <w:r w:rsidRPr="008C3C93">
        <w:rPr>
          <w:b/>
          <w:bCs/>
          <w:sz w:val="28"/>
          <w:szCs w:val="28"/>
          <w:highlight w:val="yellow"/>
        </w:rPr>
        <w:t xml:space="preserve">Useful Blogposts/Resources with ideas on getting work in the </w:t>
      </w:r>
      <w:r w:rsidR="008C3C93">
        <w:rPr>
          <w:b/>
          <w:bCs/>
          <w:sz w:val="28"/>
          <w:szCs w:val="28"/>
          <w:highlight w:val="yellow"/>
        </w:rPr>
        <w:t>i</w:t>
      </w:r>
      <w:r w:rsidRPr="008C3C93">
        <w:rPr>
          <w:b/>
          <w:bCs/>
          <w:sz w:val="28"/>
          <w:szCs w:val="28"/>
          <w:highlight w:val="yellow"/>
        </w:rPr>
        <w:t>ndustry</w:t>
      </w:r>
    </w:p>
    <w:p w14:paraId="0F932EE7" w14:textId="0C936E77" w:rsidR="00105A80" w:rsidRDefault="00000000">
      <w:hyperlink r:id="rId16" w:history="1">
        <w:proofErr w:type="spellStart"/>
        <w:r w:rsidR="001F1E73" w:rsidRPr="001F1E73">
          <w:rPr>
            <w:rStyle w:val="Hyperlink"/>
          </w:rPr>
          <w:t>AmyClarkFilms</w:t>
        </w:r>
        <w:proofErr w:type="spellEnd"/>
      </w:hyperlink>
      <w:r w:rsidR="001F1E73">
        <w:t xml:space="preserve"> – Amy’s worked in the UK film industry and now spends time sharing news and info to help others get into the industry </w:t>
      </w:r>
      <w:r w:rsidR="001F1E73" w:rsidRPr="001F1E73">
        <w:rPr>
          <w:color w:val="0000FF"/>
          <w:u w:val="single"/>
        </w:rPr>
        <w:t xml:space="preserve">How to get a Job in the Film Industry (with no experience) — Amy Clarke </w:t>
      </w:r>
      <w:proofErr w:type="spellStart"/>
      <w:r w:rsidR="001F1E73" w:rsidRPr="001F1E73">
        <w:rPr>
          <w:color w:val="0000FF"/>
          <w:u w:val="single"/>
        </w:rPr>
        <w:t>Films</w:t>
      </w:r>
      <w:hyperlink r:id="rId17" w:history="1">
        <w:r w:rsidR="001F1E73" w:rsidRPr="001F1E73">
          <w:rPr>
            <w:color w:val="0000FF"/>
            <w:u w:val="single"/>
          </w:rPr>
          <w:t>Amy</w:t>
        </w:r>
        <w:proofErr w:type="spellEnd"/>
        <w:r w:rsidR="001F1E73" w:rsidRPr="001F1E73">
          <w:rPr>
            <w:color w:val="0000FF"/>
            <w:u w:val="single"/>
          </w:rPr>
          <w:t xml:space="preserve"> Clarke Films</w:t>
        </w:r>
      </w:hyperlink>
      <w:r w:rsidR="001F1E73">
        <w:t xml:space="preserve"> – subscribe to her free email newsletter for details of paid jobs in film </w:t>
      </w:r>
    </w:p>
    <w:p w14:paraId="0F0192F1" w14:textId="40178E35" w:rsidR="009F0FF0" w:rsidRDefault="00000000">
      <w:hyperlink r:id="rId18" w:history="1">
        <w:r w:rsidR="009F0FF0" w:rsidRPr="009F0FF0">
          <w:rPr>
            <w:rStyle w:val="Hyperlink"/>
          </w:rPr>
          <w:t xml:space="preserve">ActionCareers.net </w:t>
        </w:r>
      </w:hyperlink>
      <w:r w:rsidR="009F0FF0">
        <w:t xml:space="preserve"> posts jobs in film, </w:t>
      </w:r>
      <w:proofErr w:type="gramStart"/>
      <w:r w:rsidR="009F0FF0">
        <w:t>TV</w:t>
      </w:r>
      <w:proofErr w:type="gramEnd"/>
      <w:r w:rsidR="009F0FF0">
        <w:t xml:space="preserve"> and Media- and has some useful advice pages on getting experience</w:t>
      </w:r>
    </w:p>
    <w:p w14:paraId="36A9816F" w14:textId="1FD74DED" w:rsidR="00105A80" w:rsidRDefault="00105A80"/>
    <w:p w14:paraId="21D54555" w14:textId="77777777" w:rsidR="00105A80" w:rsidRDefault="00105A80"/>
    <w:p w14:paraId="6100B467" w14:textId="77777777" w:rsidR="00D66B27" w:rsidRPr="00500B62" w:rsidRDefault="00D66B27">
      <w:pPr>
        <w:rPr>
          <w:sz w:val="28"/>
          <w:szCs w:val="28"/>
        </w:rPr>
      </w:pPr>
    </w:p>
    <w:p w14:paraId="1E46ECA4" w14:textId="35334CF5" w:rsidR="006F5D50" w:rsidRPr="00500B62" w:rsidRDefault="006F5D50">
      <w:pPr>
        <w:rPr>
          <w:b/>
          <w:bCs/>
          <w:sz w:val="28"/>
          <w:szCs w:val="28"/>
          <w:u w:val="single"/>
        </w:rPr>
      </w:pPr>
      <w:r w:rsidRPr="001E5A53">
        <w:rPr>
          <w:b/>
          <w:bCs/>
          <w:sz w:val="28"/>
          <w:szCs w:val="28"/>
          <w:highlight w:val="yellow"/>
          <w:u w:val="single"/>
        </w:rPr>
        <w:t>Placement Programmes</w:t>
      </w:r>
      <w:r w:rsidR="00D66B27" w:rsidRPr="001E5A53">
        <w:rPr>
          <w:b/>
          <w:bCs/>
          <w:sz w:val="28"/>
          <w:szCs w:val="28"/>
          <w:highlight w:val="yellow"/>
          <w:u w:val="single"/>
        </w:rPr>
        <w:t xml:space="preserve"> and Graduate Jobs</w:t>
      </w:r>
    </w:p>
    <w:p w14:paraId="3F617550" w14:textId="70FA536A" w:rsidR="004B4EBB" w:rsidRDefault="009F0FF0">
      <w:r>
        <w:t xml:space="preserve">The largest broadcasters/entertainment companies often offer opportunities for students – sometimes these are summer “internship” programmes, </w:t>
      </w:r>
      <w:proofErr w:type="gramStart"/>
      <w:r>
        <w:t>one year</w:t>
      </w:r>
      <w:proofErr w:type="gramEnd"/>
      <w:r>
        <w:t xml:space="preserve"> placements, or simply graduate-level jobs for when you finish</w:t>
      </w:r>
      <w:r w:rsidR="00881ECB">
        <w:t xml:space="preserve"> your studies</w:t>
      </w:r>
      <w:r>
        <w:t xml:space="preserve">.   These are highly competitive – and often the roles available may be more in the commercial aspects of the industry </w:t>
      </w:r>
      <w:proofErr w:type="spellStart"/>
      <w:proofErr w:type="gramStart"/>
      <w:r>
        <w:t>eg</w:t>
      </w:r>
      <w:proofErr w:type="spellEnd"/>
      <w:proofErr w:type="gramEnd"/>
      <w:r>
        <w:t xml:space="preserve"> selling TV rights, distribution, commercial and legal affairs, sales etc       </w:t>
      </w:r>
    </w:p>
    <w:p w14:paraId="6B888016" w14:textId="59B6A2D1" w:rsidR="006F5D50" w:rsidRDefault="004B4EBB">
      <w:pPr>
        <w:rPr>
          <w:noProof/>
        </w:rPr>
      </w:pPr>
      <w:r>
        <w:rPr>
          <w:noProof/>
        </w:rPr>
        <w:drawing>
          <wp:inline distT="0" distB="0" distL="0" distR="0" wp14:anchorId="1276F03C" wp14:editId="77A5EBA0">
            <wp:extent cx="1683125" cy="583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13669" cy="594155"/>
                    </a:xfrm>
                    <a:prstGeom prst="rect">
                      <a:avLst/>
                    </a:prstGeom>
                  </pic:spPr>
                </pic:pic>
              </a:graphicData>
            </a:graphic>
          </wp:inline>
        </w:drawing>
      </w:r>
      <w:hyperlink r:id="rId20" w:history="1">
        <w:r w:rsidR="006F5D50" w:rsidRPr="004B4EBB">
          <w:rPr>
            <w:rStyle w:val="Hyperlink"/>
          </w:rPr>
          <w:t>NBC Universal</w:t>
        </w:r>
      </w:hyperlink>
      <w:r>
        <w:t xml:space="preserve">  internship programme with over 60 opportunities in content creation, editorial, production and digital marketing as well as HR, </w:t>
      </w:r>
      <w:proofErr w:type="gramStart"/>
      <w:r>
        <w:t>Legal ,</w:t>
      </w:r>
      <w:proofErr w:type="gramEnd"/>
      <w:r>
        <w:t xml:space="preserve"> commercial and technical placements (take a look – every year it changes!)</w:t>
      </w:r>
    </w:p>
    <w:p w14:paraId="463A7C58" w14:textId="77777777" w:rsidR="00B57CE0" w:rsidRDefault="00B57CE0">
      <w:pPr>
        <w:rPr>
          <w:noProof/>
        </w:rPr>
      </w:pPr>
    </w:p>
    <w:p w14:paraId="0965CDC9" w14:textId="2F5034CA" w:rsidR="0013567E" w:rsidRDefault="0013567E">
      <w:pPr>
        <w:rPr>
          <w:noProof/>
        </w:rPr>
      </w:pPr>
      <w:r>
        <w:rPr>
          <w:noProof/>
        </w:rPr>
        <w:drawing>
          <wp:inline distT="0" distB="0" distL="0" distR="0" wp14:anchorId="3305EFBE" wp14:editId="20F00A6C">
            <wp:extent cx="962455" cy="590505"/>
            <wp:effectExtent l="0" t="0" r="0" b="635"/>
            <wp:docPr id="2" name="Picture 2" desc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7914" cy="612261"/>
                    </a:xfrm>
                    <a:prstGeom prst="rect">
                      <a:avLst/>
                    </a:prstGeom>
                    <a:noFill/>
                    <a:ln>
                      <a:noFill/>
                    </a:ln>
                  </pic:spPr>
                </pic:pic>
              </a:graphicData>
            </a:graphic>
          </wp:inline>
        </w:drawing>
      </w:r>
      <w:r w:rsidR="00B57CE0">
        <w:rPr>
          <w:noProof/>
        </w:rPr>
        <w:t xml:space="preserve">Sky – have offices and studios in Osterley (West London) as well as filming and creating content in Elstree (North London/Watford) and operates a number of programmes designed to give young people work experience.  </w:t>
      </w:r>
    </w:p>
    <w:p w14:paraId="046F0BAB" w14:textId="54032078" w:rsidR="00F76F81" w:rsidRPr="009F0FF0" w:rsidRDefault="00B57CE0">
      <w:pPr>
        <w:rPr>
          <w:noProof/>
        </w:rPr>
      </w:pPr>
      <w:r>
        <w:rPr>
          <w:noProof/>
        </w:rPr>
        <w:t xml:space="preserve">Their </w:t>
      </w:r>
      <w:hyperlink r:id="rId22" w:history="1">
        <w:r w:rsidRPr="0013567E">
          <w:rPr>
            <w:rStyle w:val="Hyperlink"/>
            <w:noProof/>
          </w:rPr>
          <w:t>summer internship programme</w:t>
        </w:r>
      </w:hyperlink>
      <w:r>
        <w:rPr>
          <w:noProof/>
        </w:rPr>
        <w:t xml:space="preserve"> is open </w:t>
      </w:r>
      <w:r w:rsidR="0013567E">
        <w:rPr>
          <w:noProof/>
        </w:rPr>
        <w:t>– lots of opportunities</w:t>
      </w:r>
      <w:r w:rsidR="00F76F81">
        <w:rPr>
          <w:noProof/>
        </w:rPr>
        <w:t>,mostly in Osterley</w:t>
      </w:r>
      <w:r w:rsidR="0013567E">
        <w:rPr>
          <w:noProof/>
        </w:rPr>
        <w:t xml:space="preserve"> for summer placements mostly in the commercial/marketing/legal/finance/analytics areas for those of you interested in the business side of how a broadcaster and content</w:t>
      </w:r>
      <w:r w:rsidR="00F76F81">
        <w:rPr>
          <w:noProof/>
        </w:rPr>
        <w:t>-</w:t>
      </w:r>
      <w:r w:rsidR="0013567E">
        <w:rPr>
          <w:noProof/>
        </w:rPr>
        <w:t>creator operates.  Applications close in Jan 2023 but they will close early if too many applicants</w:t>
      </w:r>
      <w:r w:rsidR="009F0FF0">
        <w:rPr>
          <w:noProof/>
        </w:rPr>
        <w:t xml:space="preserve"> </w:t>
      </w:r>
    </w:p>
    <w:p w14:paraId="5659CA9A" w14:textId="42CD6FA3" w:rsidR="00F76F81" w:rsidRPr="0083422C" w:rsidRDefault="00F76F81">
      <w:pPr>
        <w:rPr>
          <w:b/>
          <w:bCs/>
          <w:noProof/>
          <w:u w:val="single"/>
        </w:rPr>
      </w:pPr>
      <w:r w:rsidRPr="0083422C">
        <w:rPr>
          <w:b/>
          <w:bCs/>
          <w:noProof/>
          <w:u w:val="single"/>
        </w:rPr>
        <w:t xml:space="preserve">Finalists </w:t>
      </w:r>
    </w:p>
    <w:p w14:paraId="6BD1C102" w14:textId="6951DAA2" w:rsidR="00F76F81" w:rsidRDefault="00000000">
      <w:pPr>
        <w:rPr>
          <w:noProof/>
        </w:rPr>
      </w:pPr>
      <w:hyperlink r:id="rId23" w:history="1">
        <w:r w:rsidR="00F76F81" w:rsidRPr="00F76F81">
          <w:rPr>
            <w:rStyle w:val="Hyperlink"/>
            <w:noProof/>
          </w:rPr>
          <w:t>Sky Business Strategy Rotational Programme</w:t>
        </w:r>
      </w:hyperlink>
      <w:r w:rsidR="00F76F81">
        <w:rPr>
          <w:noProof/>
        </w:rPr>
        <w:t xml:space="preserve">  applications are open now </w:t>
      </w:r>
      <w:r w:rsidR="001A4435">
        <w:rPr>
          <w:noProof/>
        </w:rPr>
        <w:t>– closing date is 30 October but this will be popular and will probably close early , so don’t delay!</w:t>
      </w:r>
    </w:p>
    <w:p w14:paraId="043D6CB2" w14:textId="7BC21096" w:rsidR="007F1FD8" w:rsidRDefault="00000000">
      <w:pPr>
        <w:rPr>
          <w:noProof/>
        </w:rPr>
      </w:pPr>
      <w:hyperlink r:id="rId24" w:history="1">
        <w:r w:rsidR="007F1FD8" w:rsidRPr="007F1FD8">
          <w:rPr>
            <w:rStyle w:val="Hyperlink"/>
            <w:noProof/>
          </w:rPr>
          <w:t xml:space="preserve">Sky Technology Rotatational Grad Programme </w:t>
        </w:r>
      </w:hyperlink>
      <w:r w:rsidR="007F1FD8">
        <w:rPr>
          <w:noProof/>
        </w:rPr>
        <w:t xml:space="preserve"> is open to graduates from any background who are interested in how technology can transform and support many aspects of the business. </w:t>
      </w:r>
    </w:p>
    <w:p w14:paraId="4111EECA" w14:textId="77777777" w:rsidR="00B57CE0" w:rsidRDefault="00B57CE0">
      <w:pPr>
        <w:rPr>
          <w:noProof/>
        </w:rPr>
      </w:pPr>
    </w:p>
    <w:p w14:paraId="608F2116" w14:textId="07E26D62" w:rsidR="002D7427" w:rsidRDefault="003B3322">
      <w:pPr>
        <w:rPr>
          <w:noProof/>
        </w:rPr>
      </w:pPr>
      <w:r>
        <w:rPr>
          <w:noProof/>
        </w:rPr>
        <w:drawing>
          <wp:inline distT="0" distB="0" distL="0" distR="0" wp14:anchorId="60BAD1B9" wp14:editId="58155E9B">
            <wp:extent cx="2082282" cy="65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86076" cy="655242"/>
                    </a:xfrm>
                    <a:prstGeom prst="rect">
                      <a:avLst/>
                    </a:prstGeom>
                  </pic:spPr>
                </pic:pic>
              </a:graphicData>
            </a:graphic>
          </wp:inline>
        </w:drawing>
      </w:r>
      <w:r>
        <w:rPr>
          <w:noProof/>
        </w:rPr>
        <w:drawing>
          <wp:inline distT="0" distB="0" distL="0" distR="0" wp14:anchorId="148B0A51" wp14:editId="3517845E">
            <wp:extent cx="1936750" cy="50355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56500" cy="508691"/>
                    </a:xfrm>
                    <a:prstGeom prst="rect">
                      <a:avLst/>
                    </a:prstGeom>
                  </pic:spPr>
                </pic:pic>
              </a:graphicData>
            </a:graphic>
          </wp:inline>
        </w:drawing>
      </w:r>
    </w:p>
    <w:p w14:paraId="6CC0C84F" w14:textId="60801876" w:rsidR="004B4EBB" w:rsidRDefault="0052276F">
      <w:r>
        <w:t xml:space="preserve">Discovery Channel is now part of </w:t>
      </w:r>
      <w:proofErr w:type="spellStart"/>
      <w:r>
        <w:t>WarnerMed</w:t>
      </w:r>
      <w:r w:rsidR="003B3322">
        <w:t>ia</w:t>
      </w:r>
      <w:proofErr w:type="spellEnd"/>
      <w:r w:rsidR="003B3322">
        <w:t xml:space="preserve"> – so you’ll see them branded </w:t>
      </w:r>
      <w:hyperlink r:id="rId27" w:history="1">
        <w:proofErr w:type="spellStart"/>
        <w:r w:rsidR="003B3322" w:rsidRPr="003B3322">
          <w:rPr>
            <w:rStyle w:val="Hyperlink"/>
          </w:rPr>
          <w:t>Warnerbrothers.Discovery</w:t>
        </w:r>
        <w:proofErr w:type="spellEnd"/>
        <w:r w:rsidRPr="003B3322">
          <w:rPr>
            <w:rStyle w:val="Hyperlink"/>
          </w:rPr>
          <w:t xml:space="preserve"> </w:t>
        </w:r>
      </w:hyperlink>
      <w:r>
        <w:t xml:space="preserve"> They offer </w:t>
      </w:r>
      <w:proofErr w:type="gramStart"/>
      <w:r w:rsidR="003B3322">
        <w:t>internships  (</w:t>
      </w:r>
      <w:proofErr w:type="gramEnd"/>
      <w:r w:rsidR="003B3322">
        <w:t>July-July)and graduate roles.     Current information suggests that Discovery opens for applications December (but check!)</w:t>
      </w:r>
    </w:p>
    <w:p w14:paraId="2D3748F3" w14:textId="3CF66333" w:rsidR="007E7CCF" w:rsidRDefault="007E7CCF"/>
    <w:p w14:paraId="7A2F7D03" w14:textId="30CF1530" w:rsidR="001C4731" w:rsidRDefault="001C4731" w:rsidP="001C4731">
      <w:pPr>
        <w:rPr>
          <w:lang w:eastAsia="en-GB"/>
        </w:rPr>
      </w:pPr>
      <w:bookmarkStart w:id="1" w:name="_Hlk117518240"/>
      <w:r>
        <w:rPr>
          <w:noProof/>
        </w:rPr>
        <w:drawing>
          <wp:inline distT="0" distB="0" distL="0" distR="0" wp14:anchorId="39213815" wp14:editId="658E268F">
            <wp:extent cx="876300" cy="68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r>
        <w:t xml:space="preserve">  </w:t>
      </w:r>
      <w:r w:rsidR="000F6EFE">
        <w:t xml:space="preserve">The BBC has </w:t>
      </w:r>
      <w:proofErr w:type="spellStart"/>
      <w:r w:rsidR="000F6EFE">
        <w:t>it’s</w:t>
      </w:r>
      <w:proofErr w:type="spellEnd"/>
      <w:r w:rsidR="000F6EFE">
        <w:t xml:space="preserve"> own </w:t>
      </w:r>
      <w:hyperlink r:id="rId30" w:history="1">
        <w:r w:rsidR="000F6EFE" w:rsidRPr="000F6EFE">
          <w:rPr>
            <w:rStyle w:val="Hyperlink"/>
          </w:rPr>
          <w:t>careers hub</w:t>
        </w:r>
      </w:hyperlink>
      <w:r w:rsidR="000F6EFE">
        <w:t xml:space="preserve"> – it worth registering so you get notified of vacancies </w:t>
      </w:r>
      <w:r>
        <w:rPr>
          <w:lang w:eastAsia="en-GB"/>
        </w:rPr>
        <w:t xml:space="preserve">If you’re interested in the BBC, you might want to check out their Traineeship site    </w:t>
      </w:r>
      <w:hyperlink r:id="rId31" w:history="1">
        <w:r>
          <w:rPr>
            <w:rStyle w:val="Hyperlink"/>
            <w:color w:val="0000FF"/>
          </w:rPr>
          <w:t>Kick start your career - Careers (bbc.co.uk)</w:t>
        </w:r>
      </w:hyperlink>
      <w:r>
        <w:rPr>
          <w:lang w:eastAsia="en-GB"/>
        </w:rPr>
        <w:t xml:space="preserve"> which is the hub for careers areas across TV, radio, journalism and the business and technical areas of the BBC.  </w:t>
      </w:r>
    </w:p>
    <w:p w14:paraId="0ADBCE95" w14:textId="20599138" w:rsidR="001C4731" w:rsidRDefault="001C4731" w:rsidP="001C4731">
      <w:r>
        <w:t xml:space="preserve">Their graduate programme for production management </w:t>
      </w:r>
      <w:r w:rsidR="009F0FF0">
        <w:t>opens every year</w:t>
      </w:r>
      <w:r>
        <w:t>….so keep an eye out and apply early!</w:t>
      </w:r>
    </w:p>
    <w:p w14:paraId="2D90F296" w14:textId="77777777" w:rsidR="001C4731" w:rsidRDefault="00000000" w:rsidP="001C4731">
      <w:hyperlink r:id="rId32" w:history="1">
        <w:r w:rsidR="001C4731">
          <w:rPr>
            <w:rStyle w:val="Hyperlink"/>
          </w:rPr>
          <w:t>Production Management Apprenticeship Advanced - Careers (bbc.co.uk)</w:t>
        </w:r>
      </w:hyperlink>
      <w:r w:rsidR="001C4731">
        <w:t xml:space="preserve">  This is an 18 months </w:t>
      </w:r>
      <w:proofErr w:type="gramStart"/>
      <w:r w:rsidR="001C4731">
        <w:t>programme  –</w:t>
      </w:r>
      <w:proofErr w:type="gramEnd"/>
      <w:r w:rsidR="001C4731">
        <w:t xml:space="preserve"> either in Salford or in Elstree (Eastenders)    Applications open in early November</w:t>
      </w:r>
    </w:p>
    <w:bookmarkEnd w:id="1"/>
    <w:p w14:paraId="7C0EE0E4" w14:textId="77777777" w:rsidR="003B3322" w:rsidRDefault="003B3322"/>
    <w:p w14:paraId="7F3BBCAA" w14:textId="77777777" w:rsidR="003B3322" w:rsidRDefault="003B3322"/>
    <w:p w14:paraId="4BDFFFF5" w14:textId="77777777" w:rsidR="000F6EFE" w:rsidRDefault="003B3322">
      <w:r>
        <w:rPr>
          <w:noProof/>
        </w:rPr>
        <w:lastRenderedPageBreak/>
        <w:drawing>
          <wp:inline distT="0" distB="0" distL="0" distR="0" wp14:anchorId="1CD321F8" wp14:editId="3FA756E6">
            <wp:extent cx="3333750" cy="546100"/>
            <wp:effectExtent l="0" t="0" r="0" b="6350"/>
            <wp:docPr id="7" name="Picture 7" descr="The Walt Disney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Walt Disney Company"/>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3333750" cy="546100"/>
                    </a:xfrm>
                    <a:prstGeom prst="rect">
                      <a:avLst/>
                    </a:prstGeom>
                    <a:noFill/>
                    <a:ln>
                      <a:noFill/>
                    </a:ln>
                  </pic:spPr>
                </pic:pic>
              </a:graphicData>
            </a:graphic>
          </wp:inline>
        </w:drawing>
      </w:r>
      <w:r>
        <w:t xml:space="preserve">Disney has </w:t>
      </w:r>
      <w:r w:rsidR="00FC6C12">
        <w:t xml:space="preserve">a </w:t>
      </w:r>
      <w:r>
        <w:t>UK Head Office in Hammersmith and h</w:t>
      </w:r>
      <w:r w:rsidR="001B6F2D">
        <w:t>as</w:t>
      </w:r>
      <w:r>
        <w:t xml:space="preserve"> a big internship/placement programme</w:t>
      </w:r>
      <w:r w:rsidR="001B6F2D">
        <w:t xml:space="preserve"> with roles across creative, </w:t>
      </w:r>
      <w:proofErr w:type="gramStart"/>
      <w:r w:rsidR="001B6F2D">
        <w:t>commercial</w:t>
      </w:r>
      <w:proofErr w:type="gramEnd"/>
      <w:r w:rsidR="001B6F2D">
        <w:t xml:space="preserve"> and technical areas of the business</w:t>
      </w:r>
      <w:r w:rsidR="000F6EFE">
        <w:t xml:space="preserve">.  </w:t>
      </w:r>
    </w:p>
    <w:p w14:paraId="39774D40" w14:textId="4F292409" w:rsidR="006F5D50" w:rsidRDefault="000F6EFE">
      <w:r>
        <w:t xml:space="preserve">They also have roles with </w:t>
      </w:r>
      <w:hyperlink r:id="rId35" w:history="1">
        <w:r w:rsidRPr="004201E9">
          <w:rPr>
            <w:rStyle w:val="Hyperlink"/>
          </w:rPr>
          <w:t>ILM (Industrial Light and Magic)</w:t>
        </w:r>
      </w:hyperlink>
      <w:r>
        <w:t xml:space="preserve"> which is the </w:t>
      </w:r>
      <w:r w:rsidR="004201E9">
        <w:t>global visual effects company (originally did the Star Wars effects) owned by Disney with offices/studios in central London.</w:t>
      </w:r>
    </w:p>
    <w:p w14:paraId="35AF6F33" w14:textId="2649C0A9" w:rsidR="001B6F2D" w:rsidRDefault="001B6F2D"/>
    <w:p w14:paraId="7670D1A8" w14:textId="77777777" w:rsidR="001B6F2D" w:rsidRDefault="001B6F2D"/>
    <w:p w14:paraId="04EDA9E9" w14:textId="2C9BF423" w:rsidR="006F5D50" w:rsidRDefault="006F5D50"/>
    <w:p w14:paraId="1A48E468" w14:textId="77777777" w:rsidR="00500B62" w:rsidRDefault="00500B62">
      <w:pPr>
        <w:rPr>
          <w:b/>
          <w:bCs/>
          <w:sz w:val="24"/>
          <w:szCs w:val="24"/>
        </w:rPr>
      </w:pPr>
    </w:p>
    <w:p w14:paraId="0A97DABB" w14:textId="0C43A621" w:rsidR="006F5D50" w:rsidRPr="008C3C93" w:rsidRDefault="00125686">
      <w:pPr>
        <w:rPr>
          <w:b/>
          <w:bCs/>
          <w:sz w:val="28"/>
          <w:szCs w:val="28"/>
        </w:rPr>
      </w:pPr>
      <w:r w:rsidRPr="008C3C93">
        <w:rPr>
          <w:b/>
          <w:bCs/>
          <w:sz w:val="28"/>
          <w:szCs w:val="28"/>
          <w:highlight w:val="yellow"/>
        </w:rPr>
        <w:t xml:space="preserve">Film and TV production companies in the </w:t>
      </w:r>
      <w:r w:rsidR="009F0FF0" w:rsidRPr="008C3C93">
        <w:rPr>
          <w:b/>
          <w:bCs/>
          <w:sz w:val="28"/>
          <w:szCs w:val="28"/>
          <w:highlight w:val="yellow"/>
        </w:rPr>
        <w:t>UK</w:t>
      </w:r>
    </w:p>
    <w:p w14:paraId="13D88B64" w14:textId="7BAA2910" w:rsidR="00A37A50" w:rsidRDefault="009F0FF0">
      <w:r>
        <w:t>Mos</w:t>
      </w:r>
      <w:r w:rsidR="00500B62">
        <w:t>t</w:t>
      </w:r>
      <w:r>
        <w:t xml:space="preserve"> jobs in the UK</w:t>
      </w:r>
      <w:r w:rsidR="00500B62">
        <w:t xml:space="preserve"> film and TV industry</w:t>
      </w:r>
      <w:r>
        <w:t xml:space="preserve"> are in small-medium sized production companies that tend to hire as and when they need talent (rather than operate any annual graduate programme).   This can be at any time of year.  Many roles are short-term contracts   </w:t>
      </w:r>
      <w:proofErr w:type="spellStart"/>
      <w:proofErr w:type="gramStart"/>
      <w:r>
        <w:t>ie</w:t>
      </w:r>
      <w:proofErr w:type="spellEnd"/>
      <w:proofErr w:type="gramEnd"/>
      <w:r>
        <w:t xml:space="preserve"> working for a particular film/TV </w:t>
      </w:r>
      <w:r w:rsidR="00500B62">
        <w:t>project or season</w:t>
      </w:r>
      <w:r>
        <w:t xml:space="preserve"> for a fixed period.</w:t>
      </w:r>
    </w:p>
    <w:p w14:paraId="3B482A72" w14:textId="4EE59125" w:rsidR="00A37A50" w:rsidRDefault="00000000">
      <w:hyperlink r:id="rId36" w:anchor="company-22" w:history="1">
        <w:r w:rsidR="00A37A50" w:rsidRPr="0022651B">
          <w:rPr>
            <w:rStyle w:val="Hyperlink"/>
            <w:b/>
            <w:bCs/>
          </w:rPr>
          <w:t>Banijay.com</w:t>
        </w:r>
      </w:hyperlink>
      <w:r w:rsidR="00A37A50">
        <w:t xml:space="preserve">   </w:t>
      </w:r>
      <w:r w:rsidR="00FD635E">
        <w:t xml:space="preserve">- </w:t>
      </w:r>
      <w:r w:rsidR="00A37A50">
        <w:t xml:space="preserve">  </w:t>
      </w:r>
      <w:r w:rsidR="0022651B">
        <w:t>huge</w:t>
      </w:r>
      <w:r w:rsidR="00A37A50">
        <w:t xml:space="preserve"> international group of production </w:t>
      </w:r>
      <w:proofErr w:type="gramStart"/>
      <w:r w:rsidR="00A37A50">
        <w:t>companies  –</w:t>
      </w:r>
      <w:proofErr w:type="gramEnd"/>
      <w:r w:rsidR="00A37A50">
        <w:t xml:space="preserve"> </w:t>
      </w:r>
      <w:r w:rsidR="0022651B">
        <w:t>site</w:t>
      </w:r>
      <w:r w:rsidR="00A37A50">
        <w:t xml:space="preserve"> </w:t>
      </w:r>
      <w:r w:rsidR="0022651B">
        <w:t xml:space="preserve">links to the websites of each UK based company </w:t>
      </w:r>
      <w:r w:rsidR="00A37A50">
        <w:t>show</w:t>
      </w:r>
      <w:r w:rsidR="0022651B">
        <w:t>ing</w:t>
      </w:r>
      <w:r w:rsidR="00A37A50">
        <w:t xml:space="preserve"> </w:t>
      </w:r>
      <w:r w:rsidR="0022651B">
        <w:t>contact details for each, and</w:t>
      </w:r>
      <w:r w:rsidR="00A37A50">
        <w:t xml:space="preserve"> the programmes that they make</w:t>
      </w:r>
      <w:r w:rsidR="0022651B">
        <w:t>.  It’s worth taking some time to email or connect with key people, perhaps sending your cv and a brief tailored message clearly stating the type of work that you’re looking for</w:t>
      </w:r>
      <w:r w:rsidR="00FD635E">
        <w:t>.</w:t>
      </w:r>
    </w:p>
    <w:p w14:paraId="76067844" w14:textId="44164A79" w:rsidR="006F5D50" w:rsidRPr="00BF57A5" w:rsidRDefault="00000000">
      <w:pPr>
        <w:rPr>
          <w:b/>
          <w:bCs/>
          <w:sz w:val="24"/>
          <w:szCs w:val="24"/>
        </w:rPr>
      </w:pPr>
      <w:hyperlink r:id="rId37" w:history="1">
        <w:r w:rsidR="006F5D50" w:rsidRPr="00125686">
          <w:rPr>
            <w:rStyle w:val="Hyperlink"/>
            <w:b/>
            <w:bCs/>
          </w:rPr>
          <w:t>Endemol Shine</w:t>
        </w:r>
      </w:hyperlink>
      <w:r w:rsidR="00BF57A5" w:rsidRPr="00125686">
        <w:rPr>
          <w:b/>
          <w:bCs/>
        </w:rPr>
        <w:t xml:space="preserve"> </w:t>
      </w:r>
      <w:proofErr w:type="gramStart"/>
      <w:r w:rsidR="00BF57A5" w:rsidRPr="00125686">
        <w:rPr>
          <w:b/>
          <w:bCs/>
        </w:rPr>
        <w:t>( large</w:t>
      </w:r>
      <w:proofErr w:type="gramEnd"/>
      <w:r w:rsidR="00BF57A5" w:rsidRPr="00125686">
        <w:rPr>
          <w:b/>
          <w:bCs/>
        </w:rPr>
        <w:t xml:space="preserve"> international TV/Film production company</w:t>
      </w:r>
      <w:r w:rsidR="00125686" w:rsidRPr="00125686">
        <w:rPr>
          <w:b/>
          <w:bCs/>
        </w:rPr>
        <w:t>, that is part of Banijay</w:t>
      </w:r>
      <w:r w:rsidR="00125686">
        <w:rPr>
          <w:b/>
          <w:bCs/>
        </w:rPr>
        <w:t>.com</w:t>
      </w:r>
      <w:r w:rsidR="00BF57A5" w:rsidRPr="00125686">
        <w:rPr>
          <w:b/>
          <w:bCs/>
        </w:rPr>
        <w:t>)</w:t>
      </w:r>
    </w:p>
    <w:p w14:paraId="72E03F07" w14:textId="2F5CA4D4" w:rsidR="00BF57A5" w:rsidRDefault="00125686">
      <w:r>
        <w:rPr>
          <w:rFonts w:ascii="Arial" w:hAnsi="Arial" w:cs="Arial"/>
          <w:color w:val="333333"/>
          <w:shd w:val="clear" w:color="auto" w:fill="FAFAFA"/>
        </w:rPr>
        <w:t>As well as permanent roles in all areas and internships, they o</w:t>
      </w:r>
      <w:r w:rsidR="00BF57A5" w:rsidRPr="00BF57A5">
        <w:rPr>
          <w:rFonts w:ascii="Arial" w:hAnsi="Arial" w:cs="Arial"/>
          <w:color w:val="333333"/>
          <w:shd w:val="clear" w:color="auto" w:fill="FAFAFA"/>
        </w:rPr>
        <w:t>ffer </w:t>
      </w:r>
      <w:r w:rsidR="00BF57A5" w:rsidRPr="00BF57A5">
        <w:rPr>
          <w:rFonts w:ascii="Arial" w:hAnsi="Arial" w:cs="Arial"/>
          <w:b/>
          <w:bCs/>
          <w:color w:val="333333"/>
          <w:bdr w:val="none" w:sz="0" w:space="0" w:color="auto" w:frame="1"/>
          <w:shd w:val="clear" w:color="auto" w:fill="FAFAFA"/>
        </w:rPr>
        <w:t>40, centrally funded, two-week work experience placements per year</w:t>
      </w:r>
      <w:r w:rsidR="00BF57A5" w:rsidRPr="00BF57A5">
        <w:rPr>
          <w:rFonts w:ascii="Arial" w:hAnsi="Arial" w:cs="Arial"/>
          <w:color w:val="333333"/>
          <w:shd w:val="clear" w:color="auto" w:fill="FAFAFA"/>
        </w:rPr>
        <w:t>.  These are paid placements (at the current London living wage) and are allocated primarily to those who have come to us on their own initiative and who do not have pre-existing connections. Just email CVs to </w:t>
      </w:r>
      <w:hyperlink r:id="rId38" w:history="1">
        <w:r w:rsidR="00BF57A5" w:rsidRPr="00BF57A5">
          <w:rPr>
            <w:rFonts w:ascii="Arial" w:hAnsi="Arial" w:cs="Arial"/>
            <w:color w:val="68C3A0"/>
            <w:u w:val="single"/>
            <w:bdr w:val="none" w:sz="0" w:space="0" w:color="auto" w:frame="1"/>
            <w:shd w:val="clear" w:color="auto" w:fill="FAFAFA"/>
          </w:rPr>
          <w:t>work.experience@endemolshineuk.com</w:t>
        </w:r>
      </w:hyperlink>
    </w:p>
    <w:p w14:paraId="1999060D" w14:textId="1E89E37C" w:rsidR="000B1807" w:rsidRDefault="000B1807"/>
    <w:p w14:paraId="49585B11" w14:textId="11BFB99C" w:rsidR="000B1807" w:rsidRDefault="00000000">
      <w:hyperlink r:id="rId39" w:history="1">
        <w:r w:rsidR="000B1807" w:rsidRPr="00881ECB">
          <w:rPr>
            <w:rStyle w:val="Hyperlink"/>
            <w:b/>
            <w:bCs/>
          </w:rPr>
          <w:t>Fulwell73</w:t>
        </w:r>
      </w:hyperlink>
      <w:r w:rsidR="000B1807">
        <w:t xml:space="preserve"> </w:t>
      </w:r>
      <w:r w:rsidR="00881ECB">
        <w:t xml:space="preserve">is </w:t>
      </w:r>
      <w:r w:rsidR="000B1807">
        <w:t xml:space="preserve">TV production company that produces </w:t>
      </w:r>
      <w:r w:rsidR="00417428">
        <w:t xml:space="preserve">feature documentaries and a ton of other </w:t>
      </w:r>
      <w:proofErr w:type="spellStart"/>
      <w:r w:rsidR="00417428">
        <w:t>stuff</w:t>
      </w:r>
      <w:hyperlink r:id="rId40" w:history="1">
        <w:r w:rsidR="000B1807" w:rsidRPr="000B1807">
          <w:rPr>
            <w:rStyle w:val="Hyperlink"/>
          </w:rPr>
          <w:t>Internships</w:t>
        </w:r>
        <w:proofErr w:type="spellEnd"/>
        <w:r w:rsidR="000B1807" w:rsidRPr="000B1807">
          <w:rPr>
            <w:rStyle w:val="Hyperlink"/>
          </w:rPr>
          <w:t xml:space="preserve"> and </w:t>
        </w:r>
        <w:proofErr w:type="spellStart"/>
        <w:r w:rsidR="000B1807" w:rsidRPr="000B1807">
          <w:rPr>
            <w:rStyle w:val="Hyperlink"/>
          </w:rPr>
          <w:t>workexperience</w:t>
        </w:r>
        <w:proofErr w:type="spellEnd"/>
        <w:r w:rsidR="000B1807" w:rsidRPr="000B1807">
          <w:rPr>
            <w:rStyle w:val="Hyperlink"/>
          </w:rPr>
          <w:t xml:space="preserve"> in TV production</w:t>
        </w:r>
      </w:hyperlink>
      <w:r w:rsidR="000B1807">
        <w:t xml:space="preserve">  - offer 2 week work experience opportunities and 3 month internships in the areas of development (scripted and unscripted) , production and post-production .  Applications are on a rolling basis </w:t>
      </w:r>
    </w:p>
    <w:p w14:paraId="6AEFB14D" w14:textId="49E4475F" w:rsidR="00C66BEC" w:rsidRDefault="00C66BEC"/>
    <w:p w14:paraId="6842ADAB" w14:textId="77777777" w:rsidR="000F3470" w:rsidRDefault="000F3470" w:rsidP="000F3470">
      <w:pPr>
        <w:pStyle w:val="NormalWeb"/>
        <w:rPr>
          <w:color w:val="0E101A"/>
        </w:rPr>
      </w:pPr>
      <w:r>
        <w:rPr>
          <w:rStyle w:val="xxcontentpasted1"/>
          <w:color w:val="0E101A"/>
        </w:rPr>
        <w:t>The </w:t>
      </w:r>
      <w:hyperlink r:id="rId41" w:history="1">
        <w:r>
          <w:rPr>
            <w:rStyle w:val="Hyperlink"/>
            <w:color w:val="4A6EE0"/>
          </w:rPr>
          <w:t xml:space="preserve">Grierson </w:t>
        </w:r>
        <w:proofErr w:type="spellStart"/>
        <w:r>
          <w:rPr>
            <w:rStyle w:val="Hyperlink"/>
            <w:color w:val="4A6EE0"/>
          </w:rPr>
          <w:t>DocLab</w:t>
        </w:r>
        <w:proofErr w:type="spellEnd"/>
        <w:r>
          <w:rPr>
            <w:rStyle w:val="Hyperlink"/>
            <w:color w:val="4A6EE0"/>
          </w:rPr>
          <w:t xml:space="preserve"> core programme</w:t>
        </w:r>
      </w:hyperlink>
      <w:r>
        <w:rPr>
          <w:rStyle w:val="xxcontentpasted1"/>
          <w:color w:val="0E101A"/>
        </w:rPr>
        <w:t> supports 12 successful applicants aged 18-25 &amp; based in the UK taking their first steps in the industry. We’re looking for applicants who are keen to learn about the different behind-the-scenes roles, from editorial to production management – as well as people who have fresh perspectives and ideas on what they can contribute to the sector.</w:t>
      </w:r>
    </w:p>
    <w:p w14:paraId="0F3F9204" w14:textId="77777777" w:rsidR="00C66BEC" w:rsidRDefault="00C66BEC"/>
    <w:p w14:paraId="0F9E2A73" w14:textId="66A87550" w:rsidR="00C66BEC" w:rsidRDefault="00000000">
      <w:hyperlink r:id="rId42" w:history="1">
        <w:r w:rsidR="00C66BEC" w:rsidRPr="00C66BEC">
          <w:rPr>
            <w:rStyle w:val="Hyperlink"/>
          </w:rPr>
          <w:t xml:space="preserve">Creative Artist Agency CAA </w:t>
        </w:r>
      </w:hyperlink>
      <w:r w:rsidR="00C66BEC">
        <w:t xml:space="preserve"> (huge artist, sports, media and entertainment agency) offer many entry level opportunities as well as  </w:t>
      </w:r>
      <w:hyperlink r:id="rId43" w:history="1">
        <w:r w:rsidR="00C66BEC" w:rsidRPr="00C66BEC">
          <w:rPr>
            <w:rStyle w:val="Hyperlink"/>
          </w:rPr>
          <w:t>2023 Spring Internship Programme (myworkdayjobs.com)</w:t>
        </w:r>
      </w:hyperlink>
      <w:r w:rsidR="00C66BEC">
        <w:t>which is their annual 12 week spring internships across multiple areas of their business – Music, TV, Sports, Branding and more</w:t>
      </w:r>
    </w:p>
    <w:p w14:paraId="67A971D3" w14:textId="77777777" w:rsidR="0022258F" w:rsidRDefault="0022258F"/>
    <w:p w14:paraId="3DC8153F" w14:textId="6DDD879D" w:rsidR="0022258F" w:rsidRDefault="0022258F">
      <w:r>
        <w:rPr>
          <w:noProof/>
        </w:rPr>
        <w:drawing>
          <wp:inline distT="0" distB="0" distL="0" distR="0" wp14:anchorId="2341EDFD" wp14:editId="3353D110">
            <wp:extent cx="1225550" cy="2153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74859" cy="224065"/>
                    </a:xfrm>
                    <a:prstGeom prst="rect">
                      <a:avLst/>
                    </a:prstGeom>
                  </pic:spPr>
                </pic:pic>
              </a:graphicData>
            </a:graphic>
          </wp:inline>
        </w:drawing>
      </w:r>
      <w:r w:rsidRPr="0022258F">
        <w:rPr>
          <w:rFonts w:eastAsia="Times New Roman" w:cstheme="minorHAnsi"/>
          <w:color w:val="3366BB"/>
          <w:sz w:val="27"/>
          <w:szCs w:val="27"/>
          <w:lang w:eastAsia="en-GB"/>
        </w:rPr>
        <w:t xml:space="preserve"> </w:t>
      </w:r>
      <w:r>
        <w:rPr>
          <w:rFonts w:eastAsia="Times New Roman" w:cstheme="minorHAnsi"/>
          <w:color w:val="3366BB"/>
          <w:sz w:val="27"/>
          <w:szCs w:val="27"/>
          <w:lang w:eastAsia="en-GB"/>
        </w:rPr>
        <w:t>Electronic Arts</w:t>
      </w:r>
      <w:r>
        <w:rPr>
          <w:rFonts w:eastAsia="Times New Roman" w:cstheme="minorHAnsi"/>
          <w:color w:val="3366BB"/>
          <w:sz w:val="27"/>
          <w:szCs w:val="27"/>
          <w:lang w:eastAsia="en-GB"/>
        </w:rPr>
        <w:t xml:space="preserve"> (major games company)</w:t>
      </w:r>
      <w:r>
        <w:rPr>
          <w:rFonts w:eastAsia="Times New Roman" w:cstheme="minorHAnsi"/>
          <w:color w:val="3366BB"/>
          <w:sz w:val="27"/>
          <w:szCs w:val="27"/>
          <w:lang w:eastAsia="en-GB"/>
        </w:rPr>
        <w:t xml:space="preserve"> in Guildford offer a number of </w:t>
      </w:r>
      <w:proofErr w:type="gramStart"/>
      <w:r>
        <w:rPr>
          <w:rFonts w:eastAsia="Times New Roman" w:cstheme="minorHAnsi"/>
          <w:color w:val="3366BB"/>
          <w:sz w:val="27"/>
          <w:szCs w:val="27"/>
          <w:lang w:eastAsia="en-GB"/>
        </w:rPr>
        <w:t>12 month</w:t>
      </w:r>
      <w:proofErr w:type="gramEnd"/>
      <w:r>
        <w:rPr>
          <w:rFonts w:eastAsia="Times New Roman" w:cstheme="minorHAnsi"/>
          <w:color w:val="3366BB"/>
          <w:sz w:val="27"/>
          <w:szCs w:val="27"/>
          <w:lang w:eastAsia="en-GB"/>
        </w:rPr>
        <w:t xml:space="preserve"> placements every year in creative/production roles as well as marketing roles</w:t>
      </w:r>
    </w:p>
    <w:p w14:paraId="0BD6B8F6" w14:textId="77777777" w:rsidR="007F7EE3" w:rsidRDefault="007F7EE3"/>
    <w:p w14:paraId="725E883B" w14:textId="77777777" w:rsidR="007F7EE3" w:rsidRDefault="007F7EE3" w:rsidP="007F7EE3">
      <w:pPr>
        <w:rPr>
          <w:b/>
          <w:bCs/>
          <w:sz w:val="28"/>
          <w:szCs w:val="28"/>
          <w:u w:val="single"/>
        </w:rPr>
      </w:pPr>
    </w:p>
    <w:p w14:paraId="5E65C7F8" w14:textId="03405105" w:rsidR="007F7EE3" w:rsidRPr="00D66AB3" w:rsidRDefault="007F7EE3" w:rsidP="007F7EE3">
      <w:pPr>
        <w:rPr>
          <w:b/>
          <w:bCs/>
          <w:sz w:val="28"/>
          <w:szCs w:val="28"/>
          <w:u w:val="single"/>
        </w:rPr>
      </w:pPr>
      <w:r w:rsidRPr="001E5A53">
        <w:rPr>
          <w:b/>
          <w:bCs/>
          <w:sz w:val="28"/>
          <w:szCs w:val="28"/>
          <w:highlight w:val="yellow"/>
          <w:u w:val="single"/>
        </w:rPr>
        <w:t>TV/Film Community Sites – post your profile/find a job/get industry news</w:t>
      </w:r>
    </w:p>
    <w:p w14:paraId="01B55C20" w14:textId="77777777" w:rsidR="007F7EE3" w:rsidRDefault="00000000" w:rsidP="007F7EE3">
      <w:hyperlink r:id="rId45" w:history="1">
        <w:proofErr w:type="spellStart"/>
        <w:r w:rsidR="007F7EE3" w:rsidRPr="00D66AB3">
          <w:rPr>
            <w:rStyle w:val="Hyperlink"/>
          </w:rPr>
          <w:t>Talentmanager</w:t>
        </w:r>
        <w:proofErr w:type="spellEnd"/>
      </w:hyperlink>
      <w:r w:rsidR="007F7EE3">
        <w:t xml:space="preserve"> – a key site used by employers and creatives in the industry to find and recruit talent</w:t>
      </w:r>
    </w:p>
    <w:p w14:paraId="259BE1BD" w14:textId="77777777" w:rsidR="007F7EE3" w:rsidRDefault="00000000" w:rsidP="007F7EE3">
      <w:hyperlink r:id="rId46" w:history="1">
        <w:r w:rsidR="007F7EE3" w:rsidRPr="00D66AB3">
          <w:rPr>
            <w:rStyle w:val="Hyperlink"/>
          </w:rPr>
          <w:t>Mandy.com</w:t>
        </w:r>
      </w:hyperlink>
      <w:r w:rsidR="007F7EE3">
        <w:t xml:space="preserve"> – jobs platform for cast, </w:t>
      </w:r>
      <w:proofErr w:type="gramStart"/>
      <w:r w:rsidR="007F7EE3">
        <w:t>crew</w:t>
      </w:r>
      <w:proofErr w:type="gramEnd"/>
      <w:r w:rsidR="007F7EE3">
        <w:t xml:space="preserve"> and creative professionals</w:t>
      </w:r>
    </w:p>
    <w:p w14:paraId="3B488E27" w14:textId="6982320D" w:rsidR="00D66AB3" w:rsidRPr="00D66AB3" w:rsidRDefault="00D66AB3">
      <w:pPr>
        <w:rPr>
          <w:sz w:val="28"/>
          <w:szCs w:val="28"/>
        </w:rPr>
      </w:pPr>
    </w:p>
    <w:p w14:paraId="2D2E8443" w14:textId="77777777" w:rsidR="00D66AB3" w:rsidRDefault="00D66AB3"/>
    <w:p w14:paraId="4BC2B82D" w14:textId="20B6989C" w:rsidR="001F1E73" w:rsidRPr="001F1E73" w:rsidRDefault="001F1E73">
      <w:pPr>
        <w:rPr>
          <w:b/>
          <w:bCs/>
          <w:sz w:val="28"/>
          <w:szCs w:val="28"/>
          <w:u w:val="single"/>
        </w:rPr>
      </w:pPr>
      <w:r w:rsidRPr="001E5A53">
        <w:rPr>
          <w:b/>
          <w:bCs/>
          <w:sz w:val="28"/>
          <w:szCs w:val="28"/>
          <w:highlight w:val="yellow"/>
          <w:u w:val="single"/>
        </w:rPr>
        <w:t>Useful Facebook/websites posting job ads</w:t>
      </w:r>
    </w:p>
    <w:p w14:paraId="184C4D43" w14:textId="5570DAE5" w:rsidR="00D66AB3" w:rsidRPr="00881ECB" w:rsidRDefault="00D66AB3" w:rsidP="00D66AB3">
      <w:pPr>
        <w:rPr>
          <w:rStyle w:val="Hyperlink"/>
          <w:b/>
        </w:rPr>
      </w:pPr>
      <w:r w:rsidRPr="00881ECB">
        <w:rPr>
          <w:rStyle w:val="Hyperlink"/>
          <w:b/>
        </w:rPr>
        <w:t xml:space="preserve">Facebook Groups for Job </w:t>
      </w:r>
      <w:proofErr w:type="spellStart"/>
      <w:r w:rsidRPr="00881ECB">
        <w:rPr>
          <w:rStyle w:val="Hyperlink"/>
          <w:b/>
        </w:rPr>
        <w:t>Opportunties</w:t>
      </w:r>
      <w:proofErr w:type="spellEnd"/>
      <w:r w:rsidRPr="00881ECB">
        <w:rPr>
          <w:rStyle w:val="Hyperlink"/>
          <w:b/>
        </w:rPr>
        <w:t xml:space="preserve"> in TV (some may be closed groups/regularly change)</w:t>
      </w:r>
    </w:p>
    <w:p w14:paraId="658A783B" w14:textId="159B5953" w:rsidR="00881ECB" w:rsidRPr="00881ECB" w:rsidRDefault="00881ECB" w:rsidP="00D66AB3">
      <w:pPr>
        <w:rPr>
          <w:rStyle w:val="Hyperlink"/>
          <w:bCs/>
          <w:color w:val="000000" w:themeColor="text1"/>
          <w:u w:val="none"/>
        </w:rPr>
      </w:pPr>
      <w:r w:rsidRPr="00881ECB">
        <w:rPr>
          <w:rStyle w:val="Hyperlink"/>
          <w:bCs/>
          <w:color w:val="000000" w:themeColor="text1"/>
          <w:u w:val="none"/>
        </w:rPr>
        <w:t xml:space="preserve">There are a lot of short term job opportunities, often posted at very short </w:t>
      </w:r>
      <w:proofErr w:type="gramStart"/>
      <w:r w:rsidRPr="00881ECB">
        <w:rPr>
          <w:rStyle w:val="Hyperlink"/>
          <w:bCs/>
          <w:color w:val="000000" w:themeColor="text1"/>
          <w:u w:val="none"/>
        </w:rPr>
        <w:t>notice ,</w:t>
      </w:r>
      <w:proofErr w:type="gramEnd"/>
      <w:r w:rsidRPr="00881ECB">
        <w:rPr>
          <w:rStyle w:val="Hyperlink"/>
          <w:bCs/>
          <w:color w:val="000000" w:themeColor="text1"/>
          <w:u w:val="none"/>
        </w:rPr>
        <w:t xml:space="preserve"> posted on these sites and many of our students get good experience getting work this way:</w:t>
      </w:r>
    </w:p>
    <w:p w14:paraId="423CCF8B" w14:textId="77777777" w:rsidR="00D66AB3" w:rsidRPr="00881ECB" w:rsidRDefault="00D66AB3" w:rsidP="00D66AB3">
      <w:pPr>
        <w:rPr>
          <w:rStyle w:val="Hyperlink"/>
          <w:u w:val="none"/>
        </w:rPr>
      </w:pPr>
      <w:r w:rsidRPr="00881ECB">
        <w:rPr>
          <w:rStyle w:val="Hyperlink"/>
          <w:u w:val="none"/>
        </w:rPr>
        <w:t xml:space="preserve">People in </w:t>
      </w:r>
      <w:proofErr w:type="gramStart"/>
      <w:r w:rsidRPr="00881ECB">
        <w:rPr>
          <w:rStyle w:val="Hyperlink"/>
          <w:u w:val="none"/>
        </w:rPr>
        <w:t>TV :</w:t>
      </w:r>
      <w:proofErr w:type="gramEnd"/>
      <w:r w:rsidRPr="00881ECB">
        <w:rPr>
          <w:rStyle w:val="Hyperlink"/>
          <w:u w:val="none"/>
        </w:rPr>
        <w:t xml:space="preserve"> Runners</w:t>
      </w:r>
    </w:p>
    <w:p w14:paraId="31F2D6EC" w14:textId="77777777" w:rsidR="00D66AB3" w:rsidRPr="00881ECB" w:rsidRDefault="00D66AB3" w:rsidP="00D66AB3">
      <w:pPr>
        <w:rPr>
          <w:rStyle w:val="Hyperlink"/>
          <w:u w:val="none"/>
        </w:rPr>
      </w:pPr>
      <w:r w:rsidRPr="00881ECB">
        <w:rPr>
          <w:rStyle w:val="Hyperlink"/>
          <w:u w:val="none"/>
        </w:rPr>
        <w:t>People in TV: Available</w:t>
      </w:r>
    </w:p>
    <w:p w14:paraId="4C2BE3E4" w14:textId="77777777" w:rsidR="00D66AB3" w:rsidRPr="00881ECB" w:rsidRDefault="00D66AB3" w:rsidP="00D66AB3">
      <w:pPr>
        <w:rPr>
          <w:rStyle w:val="Hyperlink"/>
          <w:u w:val="none"/>
        </w:rPr>
      </w:pPr>
      <w:r w:rsidRPr="00881ECB">
        <w:rPr>
          <w:rStyle w:val="Hyperlink"/>
          <w:u w:val="none"/>
        </w:rPr>
        <w:t>People in TV: Jobs</w:t>
      </w:r>
    </w:p>
    <w:p w14:paraId="4AD27898" w14:textId="77777777" w:rsidR="00D66AB3" w:rsidRPr="00881ECB" w:rsidRDefault="00D66AB3" w:rsidP="00D66AB3">
      <w:pPr>
        <w:rPr>
          <w:rStyle w:val="Hyperlink"/>
          <w:u w:val="none"/>
        </w:rPr>
      </w:pPr>
      <w:r w:rsidRPr="00881ECB">
        <w:rPr>
          <w:rStyle w:val="Hyperlink"/>
          <w:u w:val="none"/>
        </w:rPr>
        <w:t xml:space="preserve">People in </w:t>
      </w:r>
      <w:proofErr w:type="spellStart"/>
      <w:proofErr w:type="gramStart"/>
      <w:r w:rsidRPr="00881ECB">
        <w:rPr>
          <w:rStyle w:val="Hyperlink"/>
          <w:u w:val="none"/>
        </w:rPr>
        <w:t>TV:NorthernEngland</w:t>
      </w:r>
      <w:proofErr w:type="spellEnd"/>
      <w:proofErr w:type="gramEnd"/>
    </w:p>
    <w:p w14:paraId="07694619" w14:textId="77777777" w:rsidR="00D66AB3" w:rsidRPr="00881ECB" w:rsidRDefault="00D66AB3" w:rsidP="00D66AB3">
      <w:pPr>
        <w:rPr>
          <w:rStyle w:val="Hyperlink"/>
          <w:u w:val="none"/>
        </w:rPr>
      </w:pPr>
      <w:r w:rsidRPr="00881ECB">
        <w:rPr>
          <w:rStyle w:val="Hyperlink"/>
          <w:u w:val="none"/>
        </w:rPr>
        <w:t>People looking for TV work: Runners</w:t>
      </w:r>
    </w:p>
    <w:p w14:paraId="6CB2EF9E" w14:textId="77777777" w:rsidR="00D66AB3" w:rsidRPr="00881ECB" w:rsidRDefault="00D66AB3" w:rsidP="00D66AB3">
      <w:pPr>
        <w:rPr>
          <w:rStyle w:val="Hyperlink"/>
          <w:u w:val="none"/>
        </w:rPr>
      </w:pPr>
      <w:r w:rsidRPr="00881ECB">
        <w:rPr>
          <w:rStyle w:val="Hyperlink"/>
          <w:u w:val="none"/>
        </w:rPr>
        <w:t>UK Film Jobs</w:t>
      </w:r>
    </w:p>
    <w:p w14:paraId="279F65A1" w14:textId="77777777" w:rsidR="00D66AB3" w:rsidRPr="00881ECB" w:rsidRDefault="00D66AB3" w:rsidP="00D66AB3">
      <w:pPr>
        <w:rPr>
          <w:rStyle w:val="Hyperlink"/>
          <w:u w:val="none"/>
        </w:rPr>
      </w:pPr>
      <w:r w:rsidRPr="00881ECB">
        <w:rPr>
          <w:rStyle w:val="Hyperlink"/>
          <w:u w:val="none"/>
        </w:rPr>
        <w:t>Last Minute &amp; Short notice Film/TV Production Needs Job Casting</w:t>
      </w:r>
    </w:p>
    <w:p w14:paraId="290A9440" w14:textId="77777777" w:rsidR="00D66AB3" w:rsidRPr="00881ECB" w:rsidRDefault="00D66AB3" w:rsidP="00D66AB3">
      <w:pPr>
        <w:rPr>
          <w:rStyle w:val="Hyperlink"/>
          <w:u w:val="none"/>
        </w:rPr>
      </w:pPr>
      <w:r w:rsidRPr="00881ECB">
        <w:rPr>
          <w:rStyle w:val="Hyperlink"/>
          <w:u w:val="none"/>
        </w:rPr>
        <w:t>Crew me Now</w:t>
      </w:r>
    </w:p>
    <w:p w14:paraId="15E62F06" w14:textId="77777777" w:rsidR="00D66AB3" w:rsidRPr="00881ECB" w:rsidRDefault="00D66AB3" w:rsidP="00D66AB3">
      <w:pPr>
        <w:rPr>
          <w:rStyle w:val="Hyperlink"/>
          <w:u w:val="none"/>
        </w:rPr>
      </w:pPr>
      <w:r w:rsidRPr="00881ECB">
        <w:rPr>
          <w:rStyle w:val="Hyperlink"/>
          <w:u w:val="none"/>
        </w:rPr>
        <w:t xml:space="preserve">Loving your Work – UK </w:t>
      </w:r>
      <w:proofErr w:type="spellStart"/>
      <w:r w:rsidRPr="00881ECB">
        <w:rPr>
          <w:rStyle w:val="Hyperlink"/>
          <w:u w:val="none"/>
        </w:rPr>
        <w:t>TVand</w:t>
      </w:r>
      <w:proofErr w:type="spellEnd"/>
      <w:r w:rsidRPr="00881ECB">
        <w:rPr>
          <w:rStyle w:val="Hyperlink"/>
          <w:u w:val="none"/>
        </w:rPr>
        <w:t xml:space="preserve"> Film jobs network</w:t>
      </w:r>
    </w:p>
    <w:p w14:paraId="3AA6AF81" w14:textId="77777777" w:rsidR="00D66AB3" w:rsidRPr="00881ECB" w:rsidRDefault="00D66AB3" w:rsidP="00D66AB3">
      <w:pPr>
        <w:rPr>
          <w:rStyle w:val="Hyperlink"/>
          <w:u w:val="none"/>
        </w:rPr>
      </w:pPr>
      <w:r w:rsidRPr="00881ECB">
        <w:rPr>
          <w:rStyle w:val="Hyperlink"/>
          <w:u w:val="none"/>
        </w:rPr>
        <w:t xml:space="preserve">My first job in film </w:t>
      </w:r>
    </w:p>
    <w:p w14:paraId="306AAC5D" w14:textId="1BBB0FCD" w:rsidR="001F1E73" w:rsidRDefault="001F1E73"/>
    <w:p w14:paraId="7259E22B" w14:textId="56FAB438" w:rsidR="00881ECB" w:rsidRPr="008C3C93" w:rsidRDefault="00881ECB">
      <w:pPr>
        <w:rPr>
          <w:b/>
          <w:bCs/>
          <w:sz w:val="28"/>
          <w:szCs w:val="28"/>
        </w:rPr>
      </w:pPr>
      <w:r w:rsidRPr="008C3C93">
        <w:rPr>
          <w:b/>
          <w:bCs/>
          <w:sz w:val="28"/>
          <w:szCs w:val="28"/>
          <w:highlight w:val="yellow"/>
        </w:rPr>
        <w:t>Websites</w:t>
      </w:r>
      <w:r w:rsidR="001E5A53" w:rsidRPr="008C3C93">
        <w:rPr>
          <w:b/>
          <w:bCs/>
          <w:sz w:val="28"/>
          <w:szCs w:val="28"/>
          <w:highlight w:val="yellow"/>
        </w:rPr>
        <w:t xml:space="preserve"> for Film/TV</w:t>
      </w:r>
      <w:r w:rsidRPr="008C3C93">
        <w:rPr>
          <w:b/>
          <w:bCs/>
          <w:sz w:val="28"/>
          <w:szCs w:val="28"/>
          <w:highlight w:val="yellow"/>
        </w:rPr>
        <w:t xml:space="preserve"> with </w:t>
      </w:r>
      <w:proofErr w:type="spellStart"/>
      <w:r w:rsidRPr="008C3C93">
        <w:rPr>
          <w:b/>
          <w:bCs/>
          <w:sz w:val="28"/>
          <w:szCs w:val="28"/>
          <w:highlight w:val="yellow"/>
        </w:rPr>
        <w:t>jobsboards</w:t>
      </w:r>
      <w:proofErr w:type="spellEnd"/>
      <w:r w:rsidR="000F6EFE" w:rsidRPr="008C3C93">
        <w:rPr>
          <w:b/>
          <w:bCs/>
          <w:sz w:val="28"/>
          <w:szCs w:val="28"/>
          <w:highlight w:val="yellow"/>
        </w:rPr>
        <w:t xml:space="preserve"> (a few may require subscriptions</w:t>
      </w:r>
      <w:r w:rsidR="009346C5">
        <w:rPr>
          <w:b/>
          <w:bCs/>
          <w:sz w:val="28"/>
          <w:szCs w:val="28"/>
          <w:highlight w:val="yellow"/>
        </w:rPr>
        <w:t>, a few are US-focussed</w:t>
      </w:r>
      <w:r w:rsidR="000F6EFE" w:rsidRPr="008C3C93">
        <w:rPr>
          <w:b/>
          <w:bCs/>
          <w:sz w:val="28"/>
          <w:szCs w:val="28"/>
          <w:highlight w:val="yellow"/>
        </w:rPr>
        <w:t>)</w:t>
      </w:r>
      <w:r w:rsidR="000F6EFE" w:rsidRPr="008C3C93">
        <w:rPr>
          <w:b/>
          <w:bCs/>
          <w:sz w:val="28"/>
          <w:szCs w:val="28"/>
        </w:rPr>
        <w:t xml:space="preserve"> </w:t>
      </w:r>
    </w:p>
    <w:p w14:paraId="259DEE08" w14:textId="5B97F134" w:rsidR="001F1E73" w:rsidRPr="008C3C93" w:rsidRDefault="00000000" w:rsidP="001F1E73">
      <w:pPr>
        <w:numPr>
          <w:ilvl w:val="0"/>
          <w:numId w:val="1"/>
        </w:numPr>
        <w:shd w:val="clear" w:color="auto" w:fill="FFFFFF"/>
        <w:spacing w:before="120" w:after="120" w:line="240" w:lineRule="auto"/>
        <w:rPr>
          <w:rFonts w:ascii="Roboto" w:eastAsia="Times New Roman" w:hAnsi="Roboto" w:cs="Times New Roman"/>
          <w:color w:val="333333"/>
          <w:lang w:eastAsia="en-GB"/>
        </w:rPr>
      </w:pPr>
      <w:hyperlink r:id="rId47" w:history="1">
        <w:r w:rsidR="001F1E73" w:rsidRPr="008C3C93">
          <w:rPr>
            <w:rFonts w:ascii="Roboto" w:eastAsia="Times New Roman" w:hAnsi="Roboto" w:cs="Times New Roman"/>
            <w:color w:val="194CE6"/>
            <w:u w:val="single"/>
            <w:lang w:eastAsia="en-GB"/>
          </w:rPr>
          <w:t>Broa</w:t>
        </w:r>
        <w:r w:rsidR="001F1E73" w:rsidRPr="008C3C93">
          <w:rPr>
            <w:rFonts w:ascii="Roboto" w:eastAsia="Times New Roman" w:hAnsi="Roboto" w:cs="Times New Roman"/>
            <w:color w:val="194CE6"/>
            <w:u w:val="single"/>
            <w:lang w:eastAsia="en-GB"/>
          </w:rPr>
          <w:t>d</w:t>
        </w:r>
        <w:r w:rsidR="001F1E73" w:rsidRPr="008C3C93">
          <w:rPr>
            <w:rFonts w:ascii="Roboto" w:eastAsia="Times New Roman" w:hAnsi="Roboto" w:cs="Times New Roman"/>
            <w:color w:val="194CE6"/>
            <w:u w:val="single"/>
            <w:lang w:eastAsia="en-GB"/>
          </w:rPr>
          <w:t>cast Jobs</w:t>
        </w:r>
      </w:hyperlink>
      <w:r w:rsidR="001F1E73" w:rsidRPr="008C3C93">
        <w:rPr>
          <w:rFonts w:ascii="Roboto" w:eastAsia="Times New Roman" w:hAnsi="Roboto" w:cs="Times New Roman"/>
          <w:color w:val="333333"/>
          <w:lang w:eastAsia="en-GB"/>
        </w:rPr>
        <w:t xml:space="preserve">  </w:t>
      </w:r>
      <w:r w:rsidR="0022258F">
        <w:rPr>
          <w:rFonts w:ascii="Roboto" w:eastAsia="Times New Roman" w:hAnsi="Roboto" w:cs="Times New Roman"/>
          <w:color w:val="333333"/>
          <w:lang w:eastAsia="en-GB"/>
        </w:rPr>
        <w:t>(this is international)</w:t>
      </w:r>
    </w:p>
    <w:p w14:paraId="0DE31AC0" w14:textId="0FE3219E" w:rsidR="0022258F" w:rsidRPr="0022258F" w:rsidRDefault="00000000" w:rsidP="00315520">
      <w:pPr>
        <w:numPr>
          <w:ilvl w:val="0"/>
          <w:numId w:val="1"/>
        </w:numPr>
        <w:shd w:val="clear" w:color="auto" w:fill="FFFFFF"/>
        <w:spacing w:before="120" w:after="120" w:line="240" w:lineRule="auto"/>
        <w:rPr>
          <w:rFonts w:ascii="Roboto" w:eastAsia="Times New Roman" w:hAnsi="Roboto" w:cs="Times New Roman"/>
          <w:color w:val="333333"/>
          <w:lang w:eastAsia="en-GB"/>
        </w:rPr>
      </w:pPr>
      <w:hyperlink r:id="rId48" w:tgtFrame="_blank" w:history="1">
        <w:r w:rsidR="001F1E73" w:rsidRPr="0022258F">
          <w:rPr>
            <w:rFonts w:ascii="Roboto" w:eastAsia="Times New Roman" w:hAnsi="Roboto" w:cs="Times New Roman"/>
            <w:color w:val="194CE6"/>
            <w:u w:val="single"/>
            <w:lang w:eastAsia="en-GB"/>
          </w:rPr>
          <w:t>Creative Poo</w:t>
        </w:r>
        <w:r w:rsidR="0022258F" w:rsidRPr="0022258F">
          <w:rPr>
            <w:rFonts w:ascii="Roboto" w:eastAsia="Times New Roman" w:hAnsi="Roboto" w:cs="Times New Roman"/>
            <w:color w:val="194CE6"/>
            <w:u w:val="single"/>
            <w:lang w:eastAsia="en-GB"/>
          </w:rPr>
          <w:t xml:space="preserve"> (lots of games/digital/social media roles</w:t>
        </w:r>
        <w:r w:rsidR="0022258F">
          <w:rPr>
            <w:rFonts w:ascii="Roboto" w:eastAsia="Times New Roman" w:hAnsi="Roboto" w:cs="Times New Roman"/>
            <w:color w:val="194CE6"/>
            <w:u w:val="single"/>
            <w:lang w:eastAsia="en-GB"/>
          </w:rPr>
          <w:t xml:space="preserve">  </w:t>
        </w:r>
      </w:hyperlink>
    </w:p>
    <w:p w14:paraId="5819BB6E" w14:textId="77777777" w:rsidR="001F1E73" w:rsidRPr="008C3C93" w:rsidRDefault="00000000" w:rsidP="001F1E73">
      <w:pPr>
        <w:numPr>
          <w:ilvl w:val="0"/>
          <w:numId w:val="1"/>
        </w:numPr>
        <w:shd w:val="clear" w:color="auto" w:fill="FFFFFF"/>
        <w:spacing w:before="120" w:after="120" w:line="240" w:lineRule="auto"/>
        <w:rPr>
          <w:rFonts w:ascii="Roboto" w:eastAsia="Times New Roman" w:hAnsi="Roboto" w:cs="Times New Roman"/>
          <w:color w:val="333333"/>
          <w:lang w:eastAsia="en-GB"/>
        </w:rPr>
      </w:pPr>
      <w:hyperlink r:id="rId49" w:tgtFrame="_blank" w:history="1">
        <w:r w:rsidR="001F1E73" w:rsidRPr="008C3C93">
          <w:rPr>
            <w:rFonts w:ascii="Roboto" w:eastAsia="Times New Roman" w:hAnsi="Roboto" w:cs="Times New Roman"/>
            <w:color w:val="194CE6"/>
            <w:u w:val="single"/>
            <w:lang w:eastAsia="en-GB"/>
          </w:rPr>
          <w:t>Indeed</w:t>
        </w:r>
      </w:hyperlink>
    </w:p>
    <w:p w14:paraId="6E385CC6" w14:textId="77777777" w:rsidR="001F1E73" w:rsidRPr="008C3C93" w:rsidRDefault="00000000" w:rsidP="001F1E73">
      <w:pPr>
        <w:numPr>
          <w:ilvl w:val="0"/>
          <w:numId w:val="1"/>
        </w:numPr>
        <w:shd w:val="clear" w:color="auto" w:fill="FFFFFF"/>
        <w:spacing w:before="120" w:after="120" w:line="240" w:lineRule="auto"/>
        <w:rPr>
          <w:rFonts w:ascii="Roboto" w:eastAsia="Times New Roman" w:hAnsi="Roboto" w:cs="Times New Roman"/>
          <w:color w:val="333333"/>
          <w:lang w:eastAsia="en-GB"/>
        </w:rPr>
      </w:pPr>
      <w:hyperlink r:id="rId50" w:tgtFrame="_blank" w:history="1">
        <w:r w:rsidR="001F1E73" w:rsidRPr="008C3C93">
          <w:rPr>
            <w:rFonts w:ascii="Roboto" w:eastAsia="Times New Roman" w:hAnsi="Roboto" w:cs="Times New Roman"/>
            <w:color w:val="194CE6"/>
            <w:u w:val="single"/>
            <w:lang w:eastAsia="en-GB"/>
          </w:rPr>
          <w:t>LinkedIn</w:t>
        </w:r>
      </w:hyperlink>
      <w:r w:rsidR="001F1E73" w:rsidRPr="008C3C93">
        <w:rPr>
          <w:rFonts w:ascii="Roboto" w:eastAsia="Times New Roman" w:hAnsi="Roboto" w:cs="Times New Roman"/>
          <w:color w:val="333333"/>
          <w:lang w:eastAsia="en-GB"/>
        </w:rPr>
        <w:t xml:space="preserve"> </w:t>
      </w:r>
    </w:p>
    <w:p w14:paraId="034C14C4" w14:textId="77777777" w:rsidR="001F1E73" w:rsidRPr="008C3C93" w:rsidRDefault="00000000" w:rsidP="001F1E73">
      <w:pPr>
        <w:numPr>
          <w:ilvl w:val="0"/>
          <w:numId w:val="1"/>
        </w:numPr>
        <w:shd w:val="clear" w:color="auto" w:fill="FFFFFF"/>
        <w:spacing w:before="120" w:after="120" w:line="240" w:lineRule="auto"/>
        <w:rPr>
          <w:rFonts w:ascii="Roboto" w:eastAsia="Times New Roman" w:hAnsi="Roboto" w:cs="Times New Roman"/>
          <w:color w:val="333333"/>
          <w:lang w:eastAsia="en-GB"/>
        </w:rPr>
      </w:pPr>
      <w:hyperlink r:id="rId51" w:history="1">
        <w:r w:rsidR="001F1E73" w:rsidRPr="008C3C93">
          <w:rPr>
            <w:rFonts w:ascii="Roboto" w:eastAsia="Times New Roman" w:hAnsi="Roboto" w:cs="Times New Roman"/>
            <w:color w:val="194CE6"/>
            <w:u w:val="single"/>
            <w:lang w:eastAsia="en-GB"/>
          </w:rPr>
          <w:t>Showbiz Job</w:t>
        </w:r>
        <w:r w:rsidR="001F1E73" w:rsidRPr="008C3C93">
          <w:rPr>
            <w:rFonts w:ascii="Roboto" w:eastAsia="Times New Roman" w:hAnsi="Roboto" w:cs="Times New Roman"/>
            <w:color w:val="194CE6"/>
            <w:u w:val="single"/>
            <w:lang w:eastAsia="en-GB"/>
          </w:rPr>
          <w:t>s</w:t>
        </w:r>
      </w:hyperlink>
      <w:r w:rsidR="001F1E73" w:rsidRPr="008C3C93">
        <w:rPr>
          <w:rFonts w:ascii="Roboto" w:eastAsia="Times New Roman" w:hAnsi="Roboto" w:cs="Times New Roman"/>
          <w:color w:val="333333"/>
          <w:lang w:eastAsia="en-GB"/>
        </w:rPr>
        <w:t xml:space="preserve"> </w:t>
      </w:r>
    </w:p>
    <w:p w14:paraId="18C547FF" w14:textId="77777777" w:rsidR="001F1E73" w:rsidRPr="008C3C93" w:rsidRDefault="00000000" w:rsidP="001F1E73">
      <w:pPr>
        <w:numPr>
          <w:ilvl w:val="0"/>
          <w:numId w:val="1"/>
        </w:numPr>
        <w:shd w:val="clear" w:color="auto" w:fill="FFFFFF"/>
        <w:spacing w:before="120" w:after="120" w:line="240" w:lineRule="auto"/>
        <w:rPr>
          <w:rFonts w:ascii="Roboto" w:eastAsia="Times New Roman" w:hAnsi="Roboto" w:cs="Times New Roman"/>
          <w:color w:val="333333"/>
          <w:lang w:eastAsia="en-GB"/>
        </w:rPr>
      </w:pPr>
      <w:hyperlink r:id="rId52" w:tgtFrame="_blank" w:history="1">
        <w:r w:rsidR="001F1E73" w:rsidRPr="008C3C93">
          <w:rPr>
            <w:rFonts w:ascii="Roboto" w:eastAsia="Times New Roman" w:hAnsi="Roboto" w:cs="Times New Roman"/>
            <w:color w:val="333333"/>
            <w:u w:val="single"/>
            <w:lang w:eastAsia="en-GB"/>
          </w:rPr>
          <w:t>Staff</w:t>
        </w:r>
        <w:r w:rsidR="001F1E73" w:rsidRPr="008C3C93">
          <w:rPr>
            <w:rFonts w:ascii="Roboto" w:eastAsia="Times New Roman" w:hAnsi="Roboto" w:cs="Times New Roman"/>
            <w:color w:val="333333"/>
            <w:u w:val="single"/>
            <w:lang w:eastAsia="en-GB"/>
          </w:rPr>
          <w:t xml:space="preserve"> </w:t>
        </w:r>
        <w:r w:rsidR="001F1E73" w:rsidRPr="008C3C93">
          <w:rPr>
            <w:rFonts w:ascii="Roboto" w:eastAsia="Times New Roman" w:hAnsi="Roboto" w:cs="Times New Roman"/>
            <w:color w:val="333333"/>
            <w:u w:val="single"/>
            <w:lang w:eastAsia="en-GB"/>
          </w:rPr>
          <w:t>Me Up</w:t>
        </w:r>
      </w:hyperlink>
      <w:r w:rsidR="001F1E73" w:rsidRPr="008C3C93">
        <w:rPr>
          <w:rFonts w:ascii="Roboto" w:eastAsia="Times New Roman" w:hAnsi="Roboto" w:cs="Times New Roman"/>
          <w:color w:val="333333"/>
          <w:lang w:eastAsia="en-GB"/>
        </w:rPr>
        <w:t xml:space="preserve"> </w:t>
      </w:r>
    </w:p>
    <w:p w14:paraId="79741763" w14:textId="77777777"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53" w:tgtFrame="_blank" w:history="1">
        <w:r w:rsidR="001F1E73" w:rsidRPr="008C3C93">
          <w:rPr>
            <w:rFonts w:ascii="Roboto" w:eastAsia="Times New Roman" w:hAnsi="Roboto" w:cs="Times New Roman"/>
            <w:color w:val="194CE6"/>
            <w:u w:val="single"/>
            <w:lang w:eastAsia="en-GB"/>
          </w:rPr>
          <w:t>4rfv Jobs</w:t>
        </w:r>
      </w:hyperlink>
      <w:r w:rsidR="001F1E73" w:rsidRPr="008C3C93">
        <w:rPr>
          <w:rFonts w:ascii="Roboto" w:eastAsia="Times New Roman" w:hAnsi="Roboto" w:cs="Times New Roman"/>
          <w:color w:val="333333"/>
          <w:lang w:eastAsia="en-GB"/>
        </w:rPr>
        <w:t xml:space="preserve"> </w:t>
      </w:r>
    </w:p>
    <w:p w14:paraId="75B217B0" w14:textId="77777777"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54" w:tgtFrame="_blank" w:history="1">
        <w:r w:rsidR="001F1E73" w:rsidRPr="008C3C93">
          <w:rPr>
            <w:rFonts w:ascii="Roboto" w:eastAsia="Times New Roman" w:hAnsi="Roboto" w:cs="Times New Roman"/>
            <w:color w:val="194CE6"/>
            <w:u w:val="single"/>
            <w:lang w:eastAsia="en-GB"/>
          </w:rPr>
          <w:t>Arts Jobs UK</w:t>
        </w:r>
      </w:hyperlink>
      <w:r w:rsidR="001F1E73" w:rsidRPr="008C3C93">
        <w:rPr>
          <w:rFonts w:ascii="Roboto" w:eastAsia="Times New Roman" w:hAnsi="Roboto" w:cs="Times New Roman"/>
          <w:color w:val="333333"/>
          <w:lang w:eastAsia="en-GB"/>
        </w:rPr>
        <w:t xml:space="preserve"> </w:t>
      </w:r>
    </w:p>
    <w:p w14:paraId="5D9D23C1" w14:textId="77777777"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55" w:tgtFrame="_blank" w:history="1">
        <w:proofErr w:type="spellStart"/>
        <w:r w:rsidR="001F1E73" w:rsidRPr="008C3C93">
          <w:rPr>
            <w:rFonts w:ascii="Roboto" w:eastAsia="Times New Roman" w:hAnsi="Roboto" w:cs="Times New Roman"/>
            <w:color w:val="194CE6"/>
            <w:u w:val="single"/>
            <w:lang w:eastAsia="en-GB"/>
          </w:rPr>
          <w:t>C</w:t>
        </w:r>
        <w:r w:rsidR="001F1E73" w:rsidRPr="008C3C93">
          <w:rPr>
            <w:rFonts w:ascii="Roboto" w:eastAsia="Times New Roman" w:hAnsi="Roboto" w:cs="Times New Roman"/>
            <w:color w:val="194CE6"/>
            <w:u w:val="single"/>
            <w:lang w:eastAsia="en-GB"/>
          </w:rPr>
          <w:t>a</w:t>
        </w:r>
        <w:r w:rsidR="001F1E73" w:rsidRPr="008C3C93">
          <w:rPr>
            <w:rFonts w:ascii="Roboto" w:eastAsia="Times New Roman" w:hAnsi="Roboto" w:cs="Times New Roman"/>
            <w:color w:val="194CE6"/>
            <w:u w:val="single"/>
            <w:lang w:eastAsia="en-GB"/>
          </w:rPr>
          <w:t>hoo</w:t>
        </w:r>
        <w:r w:rsidR="001F1E73" w:rsidRPr="008C3C93">
          <w:rPr>
            <w:rFonts w:ascii="Roboto" w:eastAsia="Times New Roman" w:hAnsi="Roboto" w:cs="Times New Roman"/>
            <w:color w:val="194CE6"/>
            <w:u w:val="single"/>
            <w:lang w:eastAsia="en-GB"/>
          </w:rPr>
          <w:t>t</w:t>
        </w:r>
        <w:r w:rsidR="001F1E73" w:rsidRPr="008C3C93">
          <w:rPr>
            <w:rFonts w:ascii="Roboto" w:eastAsia="Times New Roman" w:hAnsi="Roboto" w:cs="Times New Roman"/>
            <w:color w:val="194CE6"/>
            <w:u w:val="single"/>
            <w:lang w:eastAsia="en-GB"/>
          </w:rPr>
          <w:t>ify</w:t>
        </w:r>
        <w:proofErr w:type="spellEnd"/>
      </w:hyperlink>
      <w:r w:rsidR="001F1E73" w:rsidRPr="008C3C93">
        <w:rPr>
          <w:rFonts w:ascii="Roboto" w:eastAsia="Times New Roman" w:hAnsi="Roboto" w:cs="Times New Roman"/>
          <w:color w:val="333333"/>
          <w:lang w:eastAsia="en-GB"/>
        </w:rPr>
        <w:t xml:space="preserve"> </w:t>
      </w:r>
    </w:p>
    <w:p w14:paraId="70718E42" w14:textId="77777777"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56" w:tgtFrame="_blank" w:history="1">
        <w:r w:rsidR="001F1E73" w:rsidRPr="008C3C93">
          <w:rPr>
            <w:rFonts w:ascii="Roboto" w:eastAsia="Times New Roman" w:hAnsi="Roboto" w:cs="Times New Roman"/>
            <w:color w:val="194CE6"/>
            <w:u w:val="single"/>
            <w:lang w:eastAsia="en-GB"/>
          </w:rPr>
          <w:t>Channel 4 Jobs</w:t>
        </w:r>
      </w:hyperlink>
      <w:r w:rsidR="001F1E73" w:rsidRPr="008C3C93">
        <w:rPr>
          <w:rFonts w:ascii="Roboto" w:eastAsia="Times New Roman" w:hAnsi="Roboto" w:cs="Times New Roman"/>
          <w:color w:val="333333"/>
          <w:lang w:eastAsia="en-GB"/>
        </w:rPr>
        <w:t xml:space="preserve"> </w:t>
      </w:r>
    </w:p>
    <w:p w14:paraId="4F6B7070" w14:textId="14CDF612"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57" w:tgtFrame="_blank" w:history="1">
        <w:r w:rsidR="001F1E73" w:rsidRPr="008C3C93">
          <w:rPr>
            <w:rFonts w:ascii="Roboto" w:eastAsia="Times New Roman" w:hAnsi="Roboto" w:cs="Times New Roman"/>
            <w:color w:val="194CE6"/>
            <w:u w:val="single"/>
            <w:lang w:eastAsia="en-GB"/>
          </w:rPr>
          <w:t>Ge</w:t>
        </w:r>
        <w:r w:rsidR="001F1E73" w:rsidRPr="008C3C93">
          <w:rPr>
            <w:rFonts w:ascii="Roboto" w:eastAsia="Times New Roman" w:hAnsi="Roboto" w:cs="Times New Roman"/>
            <w:color w:val="194CE6"/>
            <w:u w:val="single"/>
            <w:lang w:eastAsia="en-GB"/>
          </w:rPr>
          <w:t>m</w:t>
        </w:r>
        <w:r w:rsidR="001F1E73" w:rsidRPr="008C3C93">
          <w:rPr>
            <w:rFonts w:ascii="Roboto" w:eastAsia="Times New Roman" w:hAnsi="Roboto" w:cs="Times New Roman"/>
            <w:color w:val="194CE6"/>
            <w:u w:val="single"/>
            <w:lang w:eastAsia="en-GB"/>
          </w:rPr>
          <w:t>s Agency</w:t>
        </w:r>
      </w:hyperlink>
      <w:r w:rsidR="001F1E73" w:rsidRPr="008C3C93">
        <w:rPr>
          <w:rFonts w:ascii="Roboto" w:eastAsia="Times New Roman" w:hAnsi="Roboto" w:cs="Times New Roman"/>
          <w:color w:val="333333"/>
          <w:lang w:eastAsia="en-GB"/>
        </w:rPr>
        <w:t xml:space="preserve"> </w:t>
      </w:r>
      <w:r w:rsidR="007D1E6B">
        <w:rPr>
          <w:rFonts w:ascii="Roboto" w:eastAsia="Times New Roman" w:hAnsi="Roboto" w:cs="Times New Roman"/>
          <w:color w:val="333333"/>
          <w:lang w:eastAsia="en-GB"/>
        </w:rPr>
        <w:t xml:space="preserve">  </w:t>
      </w:r>
      <w:proofErr w:type="spellStart"/>
      <w:r w:rsidR="007D1E6B">
        <w:rPr>
          <w:rFonts w:ascii="Roboto" w:eastAsia="Times New Roman" w:hAnsi="Roboto" w:cs="Times New Roman"/>
          <w:color w:val="333333"/>
          <w:lang w:eastAsia="en-GB"/>
        </w:rPr>
        <w:t>agency</w:t>
      </w:r>
      <w:proofErr w:type="spellEnd"/>
      <w:r w:rsidR="007D1E6B">
        <w:rPr>
          <w:rFonts w:ascii="Roboto" w:eastAsia="Times New Roman" w:hAnsi="Roboto" w:cs="Times New Roman"/>
          <w:color w:val="333333"/>
          <w:lang w:eastAsia="en-GB"/>
        </w:rPr>
        <w:t xml:space="preserve"> for freelance film and TV crew</w:t>
      </w:r>
    </w:p>
    <w:p w14:paraId="67C55945" w14:textId="2A2088F0"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58" w:tgtFrame="_blank" w:history="1">
        <w:r w:rsidR="001F1E73" w:rsidRPr="008C3C93">
          <w:rPr>
            <w:rFonts w:ascii="Roboto" w:eastAsia="Times New Roman" w:hAnsi="Roboto" w:cs="Times New Roman"/>
            <w:color w:val="194CE6"/>
            <w:u w:val="single"/>
            <w:lang w:eastAsia="en-GB"/>
          </w:rPr>
          <w:t>Production H</w:t>
        </w:r>
        <w:r w:rsidR="001F1E73" w:rsidRPr="008C3C93">
          <w:rPr>
            <w:rFonts w:ascii="Roboto" w:eastAsia="Times New Roman" w:hAnsi="Roboto" w:cs="Times New Roman"/>
            <w:color w:val="194CE6"/>
            <w:u w:val="single"/>
            <w:lang w:eastAsia="en-GB"/>
          </w:rPr>
          <w:t>i</w:t>
        </w:r>
        <w:r w:rsidR="001F1E73" w:rsidRPr="008C3C93">
          <w:rPr>
            <w:rFonts w:ascii="Roboto" w:eastAsia="Times New Roman" w:hAnsi="Roboto" w:cs="Times New Roman"/>
            <w:color w:val="194CE6"/>
            <w:u w:val="single"/>
            <w:lang w:eastAsia="en-GB"/>
          </w:rPr>
          <w:t>ve</w:t>
        </w:r>
      </w:hyperlink>
      <w:r w:rsidR="001F1E73" w:rsidRPr="008C3C93">
        <w:rPr>
          <w:rFonts w:ascii="Roboto" w:eastAsia="Times New Roman" w:hAnsi="Roboto" w:cs="Times New Roman"/>
          <w:color w:val="333333"/>
          <w:lang w:eastAsia="en-GB"/>
        </w:rPr>
        <w:t xml:space="preserve"> </w:t>
      </w:r>
      <w:r w:rsidR="007D1E6B">
        <w:rPr>
          <w:rFonts w:ascii="Roboto" w:eastAsia="Times New Roman" w:hAnsi="Roboto" w:cs="Times New Roman"/>
          <w:color w:val="333333"/>
          <w:lang w:eastAsia="en-GB"/>
        </w:rPr>
        <w:t>film and TV jobs</w:t>
      </w:r>
    </w:p>
    <w:p w14:paraId="18FE8B14" w14:textId="77777777"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59" w:tgtFrame="_blank" w:history="1">
        <w:r w:rsidR="001F1E73" w:rsidRPr="008C3C93">
          <w:rPr>
            <w:rFonts w:ascii="Roboto" w:eastAsia="Times New Roman" w:hAnsi="Roboto" w:cs="Times New Roman"/>
            <w:color w:val="194CE6"/>
            <w:u w:val="single"/>
            <w:lang w:eastAsia="en-GB"/>
          </w:rPr>
          <w:t xml:space="preserve">Production Managers </w:t>
        </w:r>
      </w:hyperlink>
    </w:p>
    <w:p w14:paraId="782A3E07" w14:textId="3C3B286B"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60" w:tgtFrame="_blank" w:history="1">
        <w:r w:rsidR="001F1E73" w:rsidRPr="008C3C93">
          <w:rPr>
            <w:rFonts w:ascii="Roboto" w:eastAsia="Times New Roman" w:hAnsi="Roboto" w:cs="Times New Roman"/>
            <w:color w:val="194CE6"/>
            <w:u w:val="single"/>
            <w:lang w:eastAsia="en-GB"/>
          </w:rPr>
          <w:t>Sear</w:t>
        </w:r>
        <w:r w:rsidR="001F1E73" w:rsidRPr="008C3C93">
          <w:rPr>
            <w:rFonts w:ascii="Roboto" w:eastAsia="Times New Roman" w:hAnsi="Roboto" w:cs="Times New Roman"/>
            <w:color w:val="194CE6"/>
            <w:u w:val="single"/>
            <w:lang w:eastAsia="en-GB"/>
          </w:rPr>
          <w:t>c</w:t>
        </w:r>
        <w:r w:rsidR="001F1E73" w:rsidRPr="008C3C93">
          <w:rPr>
            <w:rFonts w:ascii="Roboto" w:eastAsia="Times New Roman" w:hAnsi="Roboto" w:cs="Times New Roman"/>
            <w:color w:val="194CE6"/>
            <w:u w:val="single"/>
            <w:lang w:eastAsia="en-GB"/>
          </w:rPr>
          <w:t>hlight</w:t>
        </w:r>
      </w:hyperlink>
      <w:r w:rsidR="001F1E73" w:rsidRPr="008C3C93">
        <w:rPr>
          <w:rFonts w:ascii="Roboto" w:eastAsia="Times New Roman" w:hAnsi="Roboto" w:cs="Times New Roman"/>
          <w:color w:val="333333"/>
          <w:lang w:eastAsia="en-GB"/>
        </w:rPr>
        <w:t xml:space="preserve"> </w:t>
      </w:r>
      <w:r w:rsidR="007D1E6B">
        <w:rPr>
          <w:rFonts w:ascii="Roboto" w:eastAsia="Times New Roman" w:hAnsi="Roboto" w:cs="Times New Roman"/>
          <w:color w:val="333333"/>
          <w:lang w:eastAsia="en-GB"/>
        </w:rPr>
        <w:t>small agency recruiting for jobs in media and entertainment industries</w:t>
      </w:r>
    </w:p>
    <w:p w14:paraId="4D8CB746" w14:textId="77777777"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61" w:tgtFrame="_blank" w:history="1">
        <w:r w:rsidR="001F1E73" w:rsidRPr="008C3C93">
          <w:rPr>
            <w:rFonts w:ascii="Roboto" w:eastAsia="Times New Roman" w:hAnsi="Roboto" w:cs="Times New Roman"/>
            <w:color w:val="194CE6"/>
            <w:u w:val="single"/>
            <w:lang w:eastAsia="en-GB"/>
          </w:rPr>
          <w:t>The Call Sheet</w:t>
        </w:r>
      </w:hyperlink>
      <w:r w:rsidR="001F1E73" w:rsidRPr="008C3C93">
        <w:rPr>
          <w:rFonts w:ascii="Roboto" w:eastAsia="Times New Roman" w:hAnsi="Roboto" w:cs="Times New Roman"/>
          <w:color w:val="333333"/>
          <w:lang w:eastAsia="en-GB"/>
        </w:rPr>
        <w:t xml:space="preserve"> </w:t>
      </w:r>
    </w:p>
    <w:p w14:paraId="2A5FC54F" w14:textId="77777777"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62" w:tgtFrame="_blank" w:history="1">
        <w:r w:rsidR="001F1E73" w:rsidRPr="008C3C93">
          <w:rPr>
            <w:rFonts w:ascii="Roboto" w:eastAsia="Times New Roman" w:hAnsi="Roboto" w:cs="Times New Roman"/>
            <w:color w:val="194CE6"/>
            <w:u w:val="single"/>
            <w:lang w:eastAsia="en-GB"/>
          </w:rPr>
          <w:t>The Dots</w:t>
        </w:r>
      </w:hyperlink>
      <w:r w:rsidR="001F1E73" w:rsidRPr="008C3C93">
        <w:rPr>
          <w:rFonts w:ascii="Roboto" w:eastAsia="Times New Roman" w:hAnsi="Roboto" w:cs="Times New Roman"/>
          <w:color w:val="333333"/>
          <w:lang w:eastAsia="en-GB"/>
        </w:rPr>
        <w:t xml:space="preserve"> </w:t>
      </w:r>
    </w:p>
    <w:p w14:paraId="3721291D" w14:textId="77777777"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63" w:tgtFrame="_blank" w:history="1">
        <w:r w:rsidR="001F1E73" w:rsidRPr="008C3C93">
          <w:rPr>
            <w:rFonts w:ascii="Roboto" w:eastAsia="Times New Roman" w:hAnsi="Roboto" w:cs="Times New Roman"/>
            <w:color w:val="194CE6"/>
            <w:u w:val="single"/>
            <w:lang w:eastAsia="en-GB"/>
          </w:rPr>
          <w:t>The Unit List</w:t>
        </w:r>
      </w:hyperlink>
      <w:r w:rsidR="001F1E73" w:rsidRPr="008C3C93">
        <w:rPr>
          <w:rFonts w:ascii="Roboto" w:eastAsia="Times New Roman" w:hAnsi="Roboto" w:cs="Times New Roman"/>
          <w:color w:val="333333"/>
          <w:lang w:eastAsia="en-GB"/>
        </w:rPr>
        <w:t xml:space="preserve"> </w:t>
      </w:r>
    </w:p>
    <w:p w14:paraId="0E3306F8" w14:textId="77777777"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64" w:history="1">
        <w:r w:rsidR="001F1E73" w:rsidRPr="008C3C93">
          <w:rPr>
            <w:rFonts w:ascii="Roboto" w:eastAsia="Times New Roman" w:hAnsi="Roboto" w:cs="Times New Roman"/>
            <w:color w:val="194CE6"/>
            <w:u w:val="single"/>
            <w:lang w:eastAsia="en-GB"/>
          </w:rPr>
          <w:t>TV Runners</w:t>
        </w:r>
      </w:hyperlink>
      <w:r w:rsidR="001F1E73" w:rsidRPr="008C3C93">
        <w:rPr>
          <w:rFonts w:ascii="Roboto" w:eastAsia="Times New Roman" w:hAnsi="Roboto" w:cs="Times New Roman"/>
          <w:color w:val="333333"/>
          <w:lang w:eastAsia="en-GB"/>
        </w:rPr>
        <w:t xml:space="preserve"> </w:t>
      </w:r>
    </w:p>
    <w:p w14:paraId="569F0BDE" w14:textId="77777777"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65" w:tgtFrame="_blank" w:history="1">
        <w:r w:rsidR="001F1E73" w:rsidRPr="008C3C93">
          <w:rPr>
            <w:rFonts w:ascii="Roboto" w:eastAsia="Times New Roman" w:hAnsi="Roboto" w:cs="Times New Roman"/>
            <w:color w:val="194CE6"/>
            <w:u w:val="single"/>
            <w:lang w:eastAsia="en-GB"/>
          </w:rPr>
          <w:t>UK Film Jobs</w:t>
        </w:r>
      </w:hyperlink>
      <w:r w:rsidR="001F1E73" w:rsidRPr="008C3C93">
        <w:rPr>
          <w:rFonts w:ascii="Roboto" w:eastAsia="Times New Roman" w:hAnsi="Roboto" w:cs="Times New Roman"/>
          <w:color w:val="333333"/>
          <w:lang w:eastAsia="en-GB"/>
        </w:rPr>
        <w:t xml:space="preserve"> </w:t>
      </w:r>
    </w:p>
    <w:p w14:paraId="2E973132" w14:textId="77777777" w:rsidR="001F1E73" w:rsidRPr="008C3C93" w:rsidRDefault="00000000" w:rsidP="001F1E73">
      <w:pPr>
        <w:numPr>
          <w:ilvl w:val="0"/>
          <w:numId w:val="2"/>
        </w:numPr>
        <w:shd w:val="clear" w:color="auto" w:fill="FFFFFF"/>
        <w:spacing w:before="120" w:after="120" w:line="240" w:lineRule="auto"/>
        <w:rPr>
          <w:rFonts w:ascii="Roboto" w:eastAsia="Times New Roman" w:hAnsi="Roboto" w:cs="Times New Roman"/>
          <w:color w:val="333333"/>
          <w:lang w:eastAsia="en-GB"/>
        </w:rPr>
      </w:pPr>
      <w:hyperlink r:id="rId66" w:tgtFrame="_blank" w:history="1">
        <w:r w:rsidR="001F1E73" w:rsidRPr="008C3C93">
          <w:rPr>
            <w:rFonts w:ascii="Roboto" w:eastAsia="Times New Roman" w:hAnsi="Roboto" w:cs="Times New Roman"/>
            <w:color w:val="194CE6"/>
            <w:u w:val="single"/>
            <w:lang w:eastAsia="en-GB"/>
          </w:rPr>
          <w:t>Video Collective</w:t>
        </w:r>
      </w:hyperlink>
      <w:r w:rsidR="001F1E73" w:rsidRPr="008C3C93">
        <w:rPr>
          <w:rFonts w:ascii="Roboto" w:eastAsia="Times New Roman" w:hAnsi="Roboto" w:cs="Times New Roman"/>
          <w:color w:val="333333"/>
          <w:lang w:eastAsia="en-GB"/>
        </w:rPr>
        <w:t xml:space="preserve"> </w:t>
      </w:r>
    </w:p>
    <w:p w14:paraId="38703754" w14:textId="613F9B78" w:rsidR="001F1E73" w:rsidRPr="008C3C93" w:rsidRDefault="001F1E73">
      <w:pPr>
        <w:rPr>
          <w:b/>
          <w:bCs/>
          <w:color w:val="000000" w:themeColor="text1"/>
          <w:sz w:val="36"/>
          <w:szCs w:val="36"/>
          <w:u w:val="single"/>
        </w:rPr>
      </w:pPr>
    </w:p>
    <w:p w14:paraId="7CC8B129" w14:textId="77777777" w:rsidR="00D66AB3" w:rsidRPr="008C3C93" w:rsidRDefault="00D66AB3" w:rsidP="00D66AB3">
      <w:pPr>
        <w:rPr>
          <w:rStyle w:val="Hyperlink"/>
          <w:b/>
          <w:color w:val="000000" w:themeColor="text1"/>
          <w:sz w:val="28"/>
          <w:szCs w:val="28"/>
        </w:rPr>
      </w:pPr>
      <w:r w:rsidRPr="008C3C93">
        <w:rPr>
          <w:rStyle w:val="Hyperlink"/>
          <w:b/>
          <w:color w:val="000000" w:themeColor="text1"/>
          <w:sz w:val="28"/>
          <w:szCs w:val="28"/>
          <w:highlight w:val="yellow"/>
        </w:rPr>
        <w:t>Getting paid work as a Film Extra</w:t>
      </w:r>
    </w:p>
    <w:p w14:paraId="3A41655C" w14:textId="77777777" w:rsidR="00D66AB3" w:rsidRDefault="00D66AB3" w:rsidP="00D66AB3">
      <w:pPr>
        <w:rPr>
          <w:rStyle w:val="Hyperlink"/>
        </w:rPr>
      </w:pPr>
      <w:r>
        <w:rPr>
          <w:rStyle w:val="Hyperlink"/>
        </w:rPr>
        <w:t xml:space="preserve">Casting Collective </w:t>
      </w:r>
    </w:p>
    <w:p w14:paraId="79DA50D0" w14:textId="77777777" w:rsidR="00D66AB3" w:rsidRPr="00826816" w:rsidRDefault="00D66AB3" w:rsidP="00D66AB3">
      <w:pPr>
        <w:rPr>
          <w:rStyle w:val="Hyperlink"/>
        </w:rPr>
      </w:pPr>
      <w:r>
        <w:rPr>
          <w:rStyle w:val="Hyperlink"/>
        </w:rPr>
        <w:t>Universal Extras</w:t>
      </w:r>
    </w:p>
    <w:p w14:paraId="475B25F6" w14:textId="77777777" w:rsidR="00D66AB3" w:rsidRPr="008C3C93" w:rsidRDefault="00D66AB3" w:rsidP="00D66AB3">
      <w:pPr>
        <w:rPr>
          <w:rStyle w:val="Hyperlink"/>
          <w:b/>
          <w:sz w:val="28"/>
          <w:szCs w:val="18"/>
        </w:rPr>
      </w:pPr>
    </w:p>
    <w:p w14:paraId="0ECC2583" w14:textId="77777777" w:rsidR="00D66AB3" w:rsidRPr="008C3C93" w:rsidRDefault="00D66AB3" w:rsidP="00D66AB3">
      <w:pPr>
        <w:rPr>
          <w:rStyle w:val="Hyperlink"/>
          <w:b/>
          <w:color w:val="000000" w:themeColor="text1"/>
          <w:sz w:val="28"/>
          <w:szCs w:val="18"/>
        </w:rPr>
      </w:pPr>
      <w:r w:rsidRPr="008C3C93">
        <w:rPr>
          <w:rStyle w:val="Hyperlink"/>
          <w:b/>
          <w:color w:val="000000" w:themeColor="text1"/>
          <w:sz w:val="28"/>
          <w:szCs w:val="18"/>
          <w:highlight w:val="yellow"/>
        </w:rPr>
        <w:t>Writing for film/broadcast/TV</w:t>
      </w:r>
    </w:p>
    <w:p w14:paraId="48C7CF95" w14:textId="77777777" w:rsidR="00D66AB3" w:rsidRDefault="00000000" w:rsidP="00D66AB3">
      <w:pPr>
        <w:rPr>
          <w:rStyle w:val="Hyperlink"/>
          <w:rFonts w:asciiTheme="majorHAnsi" w:hAnsiTheme="majorHAnsi"/>
          <w:b/>
        </w:rPr>
      </w:pPr>
      <w:hyperlink r:id="rId67" w:history="1">
        <w:r w:rsidR="00D66AB3" w:rsidRPr="00EE0D76">
          <w:rPr>
            <w:rStyle w:val="Hyperlink"/>
            <w:rFonts w:asciiTheme="majorHAnsi" w:hAnsiTheme="majorHAnsi"/>
            <w:b/>
          </w:rPr>
          <w:t>https://www.bbc.co.uk/writersroom/opportunities</w:t>
        </w:r>
      </w:hyperlink>
      <w:r w:rsidR="00D66AB3">
        <w:rPr>
          <w:rStyle w:val="Hyperlink"/>
          <w:rFonts w:asciiTheme="majorHAnsi" w:hAnsiTheme="majorHAnsi"/>
          <w:b/>
        </w:rPr>
        <w:t xml:space="preserve"> ‘</w:t>
      </w:r>
    </w:p>
    <w:p w14:paraId="34735B6D" w14:textId="5D5A3A84" w:rsidR="00D66AB3" w:rsidRDefault="00D66AB3" w:rsidP="00D66AB3">
      <w:pPr>
        <w:rPr>
          <w:rFonts w:asciiTheme="majorHAnsi" w:hAnsiTheme="majorHAnsi"/>
        </w:rPr>
      </w:pPr>
      <w:r w:rsidRPr="00E66362">
        <w:rPr>
          <w:rFonts w:asciiTheme="majorHAnsi" w:hAnsiTheme="majorHAnsi"/>
        </w:rPr>
        <w:t>Fantastic online resources for people wanting to write for TV/Film/Radio</w:t>
      </w:r>
    </w:p>
    <w:p w14:paraId="48872556" w14:textId="25B18E8D" w:rsidR="00D66AB3" w:rsidRDefault="00E03C07" w:rsidP="00D66AB3">
      <w:pPr>
        <w:rPr>
          <w:rFonts w:asciiTheme="majorHAnsi" w:hAnsiTheme="majorHAnsi"/>
        </w:rPr>
      </w:pPr>
      <w:r>
        <w:rPr>
          <w:rFonts w:asciiTheme="majorHAnsi" w:hAnsiTheme="majorHAnsi"/>
        </w:rPr>
        <w:br/>
      </w:r>
      <w:hyperlink r:id="rId68" w:history="1">
        <w:proofErr w:type="spellStart"/>
        <w:r>
          <w:rPr>
            <w:rStyle w:val="Hyperlink"/>
            <w:rFonts w:asciiTheme="majorHAnsi" w:hAnsiTheme="majorHAnsi"/>
          </w:rPr>
          <w:t>Scriptangel</w:t>
        </w:r>
        <w:proofErr w:type="spellEnd"/>
      </w:hyperlink>
      <w:r>
        <w:rPr>
          <w:rFonts w:asciiTheme="majorHAnsi" w:hAnsiTheme="majorHAnsi"/>
        </w:rPr>
        <w:t xml:space="preserve">  Scriptwriting competitions and opportunities </w:t>
      </w:r>
    </w:p>
    <w:p w14:paraId="03B02BB0" w14:textId="77777777" w:rsidR="00D66AB3" w:rsidRDefault="00000000" w:rsidP="00D66AB3">
      <w:pPr>
        <w:rPr>
          <w:rFonts w:asciiTheme="majorHAnsi" w:hAnsiTheme="majorHAnsi"/>
        </w:rPr>
      </w:pPr>
      <w:hyperlink r:id="rId69" w:history="1">
        <w:r w:rsidR="00D66AB3" w:rsidRPr="0063650C">
          <w:rPr>
            <w:color w:val="0000FF"/>
            <w:u w:val="single"/>
          </w:rPr>
          <w:t>http://www.bafta.org/supporting-talent/rocliffe</w:t>
        </w:r>
      </w:hyperlink>
      <w:r w:rsidR="00D66AB3">
        <w:t xml:space="preserve">   Annual Bafta writing competitions for film, TV Comedy, </w:t>
      </w:r>
      <w:proofErr w:type="spellStart"/>
      <w:r w:rsidR="00D66AB3">
        <w:t>Childrens</w:t>
      </w:r>
      <w:proofErr w:type="spellEnd"/>
      <w:r w:rsidR="00D66AB3">
        <w:t xml:space="preserve"> and TV Drama genres</w:t>
      </w:r>
    </w:p>
    <w:p w14:paraId="603C44BA" w14:textId="1624A42E" w:rsidR="00D66AB3" w:rsidRDefault="00D66AB3">
      <w:pPr>
        <w:rPr>
          <w:b/>
          <w:bCs/>
          <w:sz w:val="28"/>
          <w:szCs w:val="28"/>
          <w:u w:val="single"/>
        </w:rPr>
      </w:pPr>
    </w:p>
    <w:p w14:paraId="16BB29F1" w14:textId="77777777" w:rsidR="008C3C93" w:rsidRDefault="008C3C93">
      <w:pPr>
        <w:rPr>
          <w:b/>
          <w:bCs/>
          <w:sz w:val="28"/>
          <w:szCs w:val="28"/>
          <w:u w:val="single"/>
        </w:rPr>
      </w:pPr>
    </w:p>
    <w:p w14:paraId="4E5061E7" w14:textId="6AE0A687" w:rsidR="00D66AB3" w:rsidRDefault="00D66AB3">
      <w:pPr>
        <w:rPr>
          <w:b/>
          <w:bCs/>
          <w:sz w:val="28"/>
          <w:szCs w:val="28"/>
          <w:u w:val="single"/>
        </w:rPr>
      </w:pPr>
    </w:p>
    <w:p w14:paraId="4761863F" w14:textId="77777777" w:rsidR="009346C5" w:rsidRPr="00D66AB3" w:rsidRDefault="009346C5">
      <w:pPr>
        <w:rPr>
          <w:b/>
          <w:bCs/>
          <w:sz w:val="28"/>
          <w:szCs w:val="28"/>
          <w:u w:val="single"/>
        </w:rPr>
      </w:pPr>
    </w:p>
    <w:p w14:paraId="45E47F13" w14:textId="51B82C5E" w:rsidR="00782C13" w:rsidRPr="00782C13" w:rsidRDefault="00782C13" w:rsidP="00782C13">
      <w:pPr>
        <w:rPr>
          <w:b/>
          <w:bCs/>
          <w:sz w:val="28"/>
          <w:szCs w:val="28"/>
          <w:u w:val="single"/>
        </w:rPr>
      </w:pPr>
      <w:r w:rsidRPr="008C3C93">
        <w:rPr>
          <w:b/>
          <w:bCs/>
          <w:sz w:val="28"/>
          <w:szCs w:val="28"/>
          <w:highlight w:val="yellow"/>
          <w:u w:val="single"/>
        </w:rPr>
        <w:t>Freelancing/Getting started – practical help and support</w:t>
      </w:r>
    </w:p>
    <w:p w14:paraId="69EBC8DA" w14:textId="77777777" w:rsidR="00782C13" w:rsidRPr="00523A69" w:rsidRDefault="00000000" w:rsidP="00782C13">
      <w:pPr>
        <w:spacing w:before="240"/>
        <w:rPr>
          <w:rFonts w:eastAsia="Times New Roman" w:cs="Times New Roman"/>
          <w:sz w:val="12"/>
          <w:lang w:eastAsia="en-GB"/>
        </w:rPr>
      </w:pPr>
      <w:hyperlink r:id="rId70" w:history="1">
        <w:r w:rsidR="00782C13" w:rsidRPr="00523A69">
          <w:rPr>
            <w:color w:val="000000" w:themeColor="text1"/>
            <w:kern w:val="24"/>
            <w:szCs w:val="48"/>
            <w:u w:val="single"/>
            <w:lang w:eastAsia="en-GB"/>
          </w:rPr>
          <w:t>www.ipse.co.uk</w:t>
        </w:r>
      </w:hyperlink>
      <w:r w:rsidR="00782C13" w:rsidRPr="00523A69">
        <w:rPr>
          <w:color w:val="000000" w:themeColor="text1"/>
          <w:kern w:val="24"/>
          <w:szCs w:val="48"/>
          <w:lang w:eastAsia="en-GB"/>
        </w:rPr>
        <w:t xml:space="preserve"> The Association of Independent Professionals and Self-employed</w:t>
      </w:r>
      <w:r w:rsidR="00782C13">
        <w:rPr>
          <w:color w:val="000000" w:themeColor="text1"/>
          <w:kern w:val="24"/>
          <w:szCs w:val="48"/>
          <w:lang w:eastAsia="en-GB"/>
        </w:rPr>
        <w:t>- lots of resources (more if you become a member)</w:t>
      </w:r>
    </w:p>
    <w:p w14:paraId="0318F570" w14:textId="504066E5" w:rsidR="00782C13" w:rsidRPr="00523A69" w:rsidRDefault="00000000" w:rsidP="00782C13">
      <w:hyperlink r:id="rId71" w:history="1">
        <w:r w:rsidR="00782C13" w:rsidRPr="00782C13">
          <w:rPr>
            <w:rStyle w:val="Hyperlink"/>
          </w:rPr>
          <w:t>Freelance Toolkit (from ScreenSkills.com)</w:t>
        </w:r>
      </w:hyperlink>
      <w:r w:rsidR="00782C13">
        <w:t xml:space="preserve">  </w:t>
      </w:r>
      <w:r w:rsidR="00782C13" w:rsidRPr="00523A69">
        <w:t>Freelance toolkit for working in screen/creative industries</w:t>
      </w:r>
    </w:p>
    <w:p w14:paraId="6F8C8D58" w14:textId="77777777" w:rsidR="00782C13" w:rsidRPr="00523A69" w:rsidRDefault="00000000" w:rsidP="00782C13">
      <w:pPr>
        <w:spacing w:before="240"/>
        <w:rPr>
          <w:rFonts w:eastAsia="Times New Roman" w:cs="Times New Roman"/>
          <w:sz w:val="12"/>
          <w:lang w:eastAsia="en-GB"/>
        </w:rPr>
      </w:pPr>
      <w:hyperlink r:id="rId72" w:history="1">
        <w:r w:rsidR="00782C13" w:rsidRPr="00523A69">
          <w:rPr>
            <w:color w:val="000000" w:themeColor="text1"/>
            <w:kern w:val="24"/>
            <w:szCs w:val="48"/>
            <w:u w:val="single"/>
            <w:lang w:eastAsia="en-GB"/>
          </w:rPr>
          <w:t>https://</w:t>
        </w:r>
      </w:hyperlink>
      <w:hyperlink r:id="rId73" w:history="1">
        <w:r w:rsidR="00782C13" w:rsidRPr="00523A69">
          <w:rPr>
            <w:color w:val="000000" w:themeColor="text1"/>
            <w:kern w:val="24"/>
            <w:szCs w:val="48"/>
            <w:u w:val="single"/>
            <w:lang w:eastAsia="en-GB"/>
          </w:rPr>
          <w:t>www.gov.uk/business-finance-support</w:t>
        </w:r>
      </w:hyperlink>
      <w:r w:rsidR="00782C13" w:rsidRPr="00523A69">
        <w:rPr>
          <w:color w:val="000000" w:themeColor="text1"/>
          <w:kern w:val="24"/>
          <w:szCs w:val="48"/>
          <w:lang w:eastAsia="en-GB"/>
        </w:rPr>
        <w:t xml:space="preserve"> - advice on getting started, including some grant/funding sources</w:t>
      </w:r>
    </w:p>
    <w:p w14:paraId="7E1769FF" w14:textId="77777777" w:rsidR="00782C13" w:rsidRPr="00523A69" w:rsidRDefault="00000000" w:rsidP="00782C13">
      <w:pPr>
        <w:spacing w:before="240"/>
        <w:rPr>
          <w:rFonts w:eastAsia="Times New Roman" w:cs="Times New Roman"/>
          <w:sz w:val="12"/>
          <w:lang w:eastAsia="en-GB"/>
        </w:rPr>
      </w:pPr>
      <w:hyperlink r:id="rId74" w:history="1">
        <w:r w:rsidR="00782C13" w:rsidRPr="00523A69">
          <w:rPr>
            <w:color w:val="000000" w:themeColor="text1"/>
            <w:kern w:val="24"/>
            <w:szCs w:val="48"/>
            <w:u w:val="single"/>
            <w:lang w:eastAsia="en-GB"/>
          </w:rPr>
          <w:t>www.bectu.org.uk</w:t>
        </w:r>
      </w:hyperlink>
      <w:r w:rsidR="00782C13" w:rsidRPr="00523A69">
        <w:rPr>
          <w:color w:val="000000" w:themeColor="text1"/>
          <w:kern w:val="24"/>
          <w:szCs w:val="48"/>
          <w:lang w:eastAsia="en-GB"/>
        </w:rPr>
        <w:t xml:space="preserve">   Media and Entertainment Industry Union </w:t>
      </w:r>
      <w:r w:rsidR="00782C13">
        <w:rPr>
          <w:color w:val="000000" w:themeColor="text1"/>
          <w:kern w:val="24"/>
          <w:szCs w:val="48"/>
          <w:lang w:eastAsia="en-GB"/>
        </w:rPr>
        <w:t>(represents many freelancers)</w:t>
      </w:r>
      <w:r w:rsidR="00782C13" w:rsidRPr="00523A69">
        <w:rPr>
          <w:color w:val="000000" w:themeColor="text1"/>
          <w:kern w:val="24"/>
          <w:szCs w:val="48"/>
          <w:lang w:eastAsia="en-GB"/>
        </w:rPr>
        <w:t>– has useful tax guide for freelancers and runs courses on financial management for sole traders</w:t>
      </w:r>
    </w:p>
    <w:p w14:paraId="634A444F" w14:textId="77777777" w:rsidR="00782C13" w:rsidRPr="00523A69" w:rsidRDefault="00000000" w:rsidP="00782C13">
      <w:pPr>
        <w:spacing w:before="240"/>
        <w:rPr>
          <w:color w:val="000000" w:themeColor="text1"/>
          <w:kern w:val="24"/>
          <w:szCs w:val="48"/>
          <w:lang w:eastAsia="en-GB"/>
        </w:rPr>
      </w:pPr>
      <w:hyperlink r:id="rId75" w:history="1">
        <w:r w:rsidR="00782C13" w:rsidRPr="00523A69">
          <w:rPr>
            <w:color w:val="000000" w:themeColor="text1"/>
            <w:kern w:val="24"/>
            <w:szCs w:val="48"/>
            <w:u w:val="single"/>
            <w:lang w:eastAsia="en-GB"/>
          </w:rPr>
          <w:t>https://</w:t>
        </w:r>
      </w:hyperlink>
      <w:hyperlink r:id="rId76" w:history="1">
        <w:r w:rsidR="00782C13" w:rsidRPr="00523A69">
          <w:rPr>
            <w:color w:val="000000" w:themeColor="text1"/>
            <w:kern w:val="24"/>
            <w:szCs w:val="48"/>
            <w:u w:val="single"/>
            <w:lang w:eastAsia="en-GB"/>
          </w:rPr>
          <w:t>www.gov.uk/working-for-yourself</w:t>
        </w:r>
      </w:hyperlink>
      <w:r w:rsidR="00782C13" w:rsidRPr="00523A69">
        <w:rPr>
          <w:color w:val="000000" w:themeColor="text1"/>
          <w:kern w:val="24"/>
          <w:szCs w:val="48"/>
          <w:lang w:eastAsia="en-GB"/>
        </w:rPr>
        <w:t xml:space="preserve">  - UK government advice about legal and tax regulations and laws</w:t>
      </w:r>
    </w:p>
    <w:p w14:paraId="332B8176" w14:textId="188157CB" w:rsidR="00782C13" w:rsidRDefault="00000000" w:rsidP="00782C13">
      <w:pPr>
        <w:spacing w:before="240"/>
        <w:rPr>
          <w:color w:val="000000" w:themeColor="text1"/>
          <w:kern w:val="24"/>
          <w:szCs w:val="48"/>
          <w:lang w:eastAsia="en-GB"/>
        </w:rPr>
      </w:pPr>
      <w:hyperlink r:id="rId77" w:history="1">
        <w:r w:rsidR="00782C13" w:rsidRPr="00523A69">
          <w:rPr>
            <w:color w:val="000000" w:themeColor="text1"/>
            <w:kern w:val="24"/>
            <w:szCs w:val="48"/>
            <w:u w:val="single"/>
            <w:lang w:eastAsia="en-GB"/>
          </w:rPr>
          <w:t>www.crunch.co.uk</w:t>
        </w:r>
      </w:hyperlink>
      <w:r w:rsidR="00782C13" w:rsidRPr="00523A69">
        <w:rPr>
          <w:color w:val="000000" w:themeColor="text1"/>
          <w:kern w:val="24"/>
          <w:szCs w:val="48"/>
          <w:lang w:eastAsia="en-GB"/>
        </w:rPr>
        <w:t xml:space="preserve"> – Accountancy Software for freelancers plus general advice</w:t>
      </w:r>
    </w:p>
    <w:p w14:paraId="3511CFCD" w14:textId="075DC923" w:rsidR="00C524D4" w:rsidRDefault="00C524D4" w:rsidP="00782C13">
      <w:pPr>
        <w:spacing w:before="240"/>
        <w:rPr>
          <w:color w:val="000000" w:themeColor="text1"/>
          <w:kern w:val="24"/>
          <w:szCs w:val="48"/>
          <w:lang w:eastAsia="en-GB"/>
        </w:rPr>
      </w:pPr>
    </w:p>
    <w:p w14:paraId="33F9F924" w14:textId="17D7A11D" w:rsidR="00C524D4" w:rsidRDefault="00C524D4" w:rsidP="00782C13">
      <w:pPr>
        <w:spacing w:before="240"/>
        <w:rPr>
          <w:color w:val="000000" w:themeColor="text1"/>
          <w:kern w:val="24"/>
          <w:szCs w:val="48"/>
          <w:lang w:eastAsia="en-GB"/>
        </w:rPr>
      </w:pPr>
    </w:p>
    <w:p w14:paraId="464C9081" w14:textId="02507CD5" w:rsidR="00C524D4" w:rsidRPr="009346C5" w:rsidRDefault="00C524D4" w:rsidP="00782C13">
      <w:pPr>
        <w:spacing w:before="240"/>
        <w:rPr>
          <w:color w:val="000000" w:themeColor="text1"/>
          <w:kern w:val="24"/>
          <w:sz w:val="20"/>
          <w:szCs w:val="44"/>
          <w:lang w:eastAsia="en-GB"/>
        </w:rPr>
      </w:pPr>
    </w:p>
    <w:p w14:paraId="64D1B44B" w14:textId="324D90B7" w:rsidR="00C524D4" w:rsidRPr="009346C5" w:rsidRDefault="00C524D4" w:rsidP="00782C13">
      <w:pPr>
        <w:spacing w:before="240"/>
        <w:rPr>
          <w:color w:val="000000" w:themeColor="text1"/>
          <w:kern w:val="24"/>
          <w:sz w:val="20"/>
          <w:szCs w:val="44"/>
          <w:lang w:eastAsia="en-GB"/>
        </w:rPr>
      </w:pPr>
      <w:r w:rsidRPr="009346C5">
        <w:rPr>
          <w:color w:val="000000" w:themeColor="text1"/>
          <w:kern w:val="24"/>
          <w:sz w:val="18"/>
          <w:szCs w:val="40"/>
          <w:lang w:eastAsia="en-GB"/>
        </w:rPr>
        <w:t>Updated JE Feb 2023</w:t>
      </w:r>
    </w:p>
    <w:p w14:paraId="271261E3" w14:textId="77777777" w:rsidR="00782C13" w:rsidRPr="00523A69" w:rsidRDefault="00782C13" w:rsidP="00782C13">
      <w:pPr>
        <w:rPr>
          <w:sz w:val="10"/>
        </w:rPr>
      </w:pPr>
    </w:p>
    <w:p w14:paraId="07420906" w14:textId="77777777" w:rsidR="00782C13" w:rsidRPr="00523A69" w:rsidRDefault="00782C13" w:rsidP="00782C13">
      <w:pPr>
        <w:rPr>
          <w:sz w:val="10"/>
        </w:rPr>
      </w:pPr>
    </w:p>
    <w:p w14:paraId="0B60F091" w14:textId="77777777" w:rsidR="00782C13" w:rsidRPr="00941E2C" w:rsidRDefault="00782C13" w:rsidP="00782C13">
      <w:pPr>
        <w:rPr>
          <w:rFonts w:asciiTheme="majorHAnsi" w:hAnsiTheme="majorHAnsi"/>
          <w:sz w:val="10"/>
        </w:rPr>
      </w:pPr>
    </w:p>
    <w:p w14:paraId="4A621941" w14:textId="77777777" w:rsidR="00782C13" w:rsidRPr="00D66AB3" w:rsidRDefault="00782C13">
      <w:pPr>
        <w:rPr>
          <w:b/>
          <w:bCs/>
          <w:sz w:val="28"/>
          <w:szCs w:val="28"/>
          <w:u w:val="single"/>
        </w:rPr>
      </w:pPr>
    </w:p>
    <w:sectPr w:rsidR="00782C13" w:rsidRPr="00D66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45BE"/>
    <w:multiLevelType w:val="multilevel"/>
    <w:tmpl w:val="7C42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32AE1"/>
    <w:multiLevelType w:val="multilevel"/>
    <w:tmpl w:val="68F0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8585435">
    <w:abstractNumId w:val="0"/>
  </w:num>
  <w:num w:numId="2" w16cid:durableId="95021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43"/>
    <w:rsid w:val="000B1807"/>
    <w:rsid w:val="000F3470"/>
    <w:rsid w:val="000F6EFE"/>
    <w:rsid w:val="00105A80"/>
    <w:rsid w:val="00125686"/>
    <w:rsid w:val="0013567E"/>
    <w:rsid w:val="00176445"/>
    <w:rsid w:val="001A4435"/>
    <w:rsid w:val="001B6F2D"/>
    <w:rsid w:val="001C4731"/>
    <w:rsid w:val="001E5A53"/>
    <w:rsid w:val="001F1E73"/>
    <w:rsid w:val="0022258F"/>
    <w:rsid w:val="0022651B"/>
    <w:rsid w:val="002D7427"/>
    <w:rsid w:val="00355260"/>
    <w:rsid w:val="003B3322"/>
    <w:rsid w:val="00410C63"/>
    <w:rsid w:val="00417428"/>
    <w:rsid w:val="004201E9"/>
    <w:rsid w:val="00457243"/>
    <w:rsid w:val="004B4EBB"/>
    <w:rsid w:val="00500B62"/>
    <w:rsid w:val="0052276F"/>
    <w:rsid w:val="00626073"/>
    <w:rsid w:val="006B19F9"/>
    <w:rsid w:val="006F5D50"/>
    <w:rsid w:val="00782C13"/>
    <w:rsid w:val="007D1E6B"/>
    <w:rsid w:val="007E7CCF"/>
    <w:rsid w:val="007F1FD8"/>
    <w:rsid w:val="007F7EE3"/>
    <w:rsid w:val="0083422C"/>
    <w:rsid w:val="00867BDA"/>
    <w:rsid w:val="00881ECB"/>
    <w:rsid w:val="008C3C93"/>
    <w:rsid w:val="009346C5"/>
    <w:rsid w:val="009F0FF0"/>
    <w:rsid w:val="00A37A50"/>
    <w:rsid w:val="00A62972"/>
    <w:rsid w:val="00AE2CBF"/>
    <w:rsid w:val="00B57CE0"/>
    <w:rsid w:val="00BF57A5"/>
    <w:rsid w:val="00C059B1"/>
    <w:rsid w:val="00C524D4"/>
    <w:rsid w:val="00C66BEC"/>
    <w:rsid w:val="00D66AB3"/>
    <w:rsid w:val="00D66B27"/>
    <w:rsid w:val="00E03C07"/>
    <w:rsid w:val="00F76F81"/>
    <w:rsid w:val="00FC6C12"/>
    <w:rsid w:val="00FD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74E4"/>
  <w15:chartTrackingRefBased/>
  <w15:docId w15:val="{98EB57EC-E32A-47C8-87E0-0CF8F387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EBB"/>
    <w:rPr>
      <w:color w:val="0563C1" w:themeColor="hyperlink"/>
      <w:u w:val="single"/>
    </w:rPr>
  </w:style>
  <w:style w:type="character" w:styleId="UnresolvedMention">
    <w:name w:val="Unresolved Mention"/>
    <w:basedOn w:val="DefaultParagraphFont"/>
    <w:uiPriority w:val="99"/>
    <w:semiHidden/>
    <w:unhideWhenUsed/>
    <w:rsid w:val="004B4EBB"/>
    <w:rPr>
      <w:color w:val="605E5C"/>
      <w:shd w:val="clear" w:color="auto" w:fill="E1DFDD"/>
    </w:rPr>
  </w:style>
  <w:style w:type="character" w:styleId="FollowedHyperlink">
    <w:name w:val="FollowedHyperlink"/>
    <w:basedOn w:val="DefaultParagraphFont"/>
    <w:uiPriority w:val="99"/>
    <w:semiHidden/>
    <w:unhideWhenUsed/>
    <w:rsid w:val="00410C63"/>
    <w:rPr>
      <w:color w:val="954F72" w:themeColor="followedHyperlink"/>
      <w:u w:val="single"/>
    </w:rPr>
  </w:style>
  <w:style w:type="paragraph" w:styleId="NormalWeb">
    <w:name w:val="Normal (Web)"/>
    <w:basedOn w:val="Normal"/>
    <w:uiPriority w:val="99"/>
    <w:semiHidden/>
    <w:unhideWhenUsed/>
    <w:rsid w:val="000F3470"/>
    <w:pPr>
      <w:spacing w:before="100" w:beforeAutospacing="1" w:after="100" w:afterAutospacing="1" w:line="240" w:lineRule="auto"/>
    </w:pPr>
    <w:rPr>
      <w:rFonts w:ascii="Calibri" w:hAnsi="Calibri" w:cs="Calibri"/>
      <w:lang w:eastAsia="en-GB"/>
    </w:rPr>
  </w:style>
  <w:style w:type="character" w:customStyle="1" w:styleId="xxcontentpasted1">
    <w:name w:val="x_x_contentpasted1"/>
    <w:basedOn w:val="DefaultParagraphFont"/>
    <w:rsid w:val="000F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3992">
      <w:bodyDiv w:val="1"/>
      <w:marLeft w:val="0"/>
      <w:marRight w:val="0"/>
      <w:marTop w:val="0"/>
      <w:marBottom w:val="0"/>
      <w:divBdr>
        <w:top w:val="none" w:sz="0" w:space="0" w:color="auto"/>
        <w:left w:val="none" w:sz="0" w:space="0" w:color="auto"/>
        <w:bottom w:val="none" w:sz="0" w:space="0" w:color="auto"/>
        <w:right w:val="none" w:sz="0" w:space="0" w:color="auto"/>
      </w:divBdr>
    </w:div>
    <w:div w:id="582646742">
      <w:bodyDiv w:val="1"/>
      <w:marLeft w:val="0"/>
      <w:marRight w:val="0"/>
      <w:marTop w:val="0"/>
      <w:marBottom w:val="0"/>
      <w:divBdr>
        <w:top w:val="none" w:sz="0" w:space="0" w:color="auto"/>
        <w:left w:val="none" w:sz="0" w:space="0" w:color="auto"/>
        <w:bottom w:val="none" w:sz="0" w:space="0" w:color="auto"/>
        <w:right w:val="none" w:sz="0" w:space="0" w:color="auto"/>
      </w:divBdr>
    </w:div>
    <w:div w:id="792594184">
      <w:bodyDiv w:val="1"/>
      <w:marLeft w:val="0"/>
      <w:marRight w:val="0"/>
      <w:marTop w:val="0"/>
      <w:marBottom w:val="0"/>
      <w:divBdr>
        <w:top w:val="none" w:sz="0" w:space="0" w:color="auto"/>
        <w:left w:val="none" w:sz="0" w:space="0" w:color="auto"/>
        <w:bottom w:val="none" w:sz="0" w:space="0" w:color="auto"/>
        <w:right w:val="none" w:sz="0" w:space="0" w:color="auto"/>
      </w:divBdr>
    </w:div>
    <w:div w:id="16477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ru.bafta.org/" TargetMode="External"/><Relationship Id="rId18" Type="http://schemas.openxmlformats.org/officeDocument/2006/relationships/hyperlink" Target="https://actioncareers.net/how-to-get-your-first-job-in-tv-and-film" TargetMode="External"/><Relationship Id="rId26" Type="http://schemas.openxmlformats.org/officeDocument/2006/relationships/image" Target="media/image10.png"/><Relationship Id="rId39" Type="http://schemas.openxmlformats.org/officeDocument/2006/relationships/hyperlink" Target="https://www.fulwell73.com/" TargetMode="External"/><Relationship Id="rId21" Type="http://schemas.openxmlformats.org/officeDocument/2006/relationships/image" Target="media/image8.png"/><Relationship Id="rId34" Type="http://schemas.openxmlformats.org/officeDocument/2006/relationships/image" Target="cid:image001.jpg@01D8DFA6.7AAE5440" TargetMode="External"/><Relationship Id="rId42" Type="http://schemas.openxmlformats.org/officeDocument/2006/relationships/hyperlink" Target="https://www.caa.com/" TargetMode="External"/><Relationship Id="rId47" Type="http://schemas.openxmlformats.org/officeDocument/2006/relationships/hyperlink" Target="https://www.tvz.tv/broadcast-jobs" TargetMode="External"/><Relationship Id="rId50" Type="http://schemas.openxmlformats.org/officeDocument/2006/relationships/hyperlink" Target="https://www.linkedin.com/feed/" TargetMode="External"/><Relationship Id="rId55" Type="http://schemas.openxmlformats.org/officeDocument/2006/relationships/hyperlink" Target="https://cahootify.com/" TargetMode="External"/><Relationship Id="rId63" Type="http://schemas.openxmlformats.org/officeDocument/2006/relationships/hyperlink" Target="http://www.theunitlist.com/jobs/" TargetMode="External"/><Relationship Id="rId68" Type="http://schemas.openxmlformats.org/officeDocument/2006/relationships/hyperlink" Target="https://scriptangel.com/screenwriting-contests/" TargetMode="External"/><Relationship Id="rId76" Type="http://schemas.openxmlformats.org/officeDocument/2006/relationships/hyperlink" Target="https://www.gov.uk/working-for-yourself" TargetMode="External"/><Relationship Id="rId7" Type="http://schemas.openxmlformats.org/officeDocument/2006/relationships/hyperlink" Target="https://www.screenskills.com/" TargetMode="External"/><Relationship Id="rId71" Type="http://schemas.openxmlformats.org/officeDocument/2006/relationships/hyperlink" Target="https://www.screenskills.com/developing-your-career/freelance-toolkit/" TargetMode="External"/><Relationship Id="rId2" Type="http://schemas.openxmlformats.org/officeDocument/2006/relationships/styles" Target="styles.xml"/><Relationship Id="rId16" Type="http://schemas.openxmlformats.org/officeDocument/2006/relationships/hyperlink" Target="https://www.amyclarkefilms.com/" TargetMode="External"/><Relationship Id="rId29" Type="http://schemas.openxmlformats.org/officeDocument/2006/relationships/image" Target="cid:image003.png@01D8E887.38B2F1B0" TargetMode="External"/><Relationship Id="rId11" Type="http://schemas.openxmlformats.org/officeDocument/2006/relationships/hyperlink" Target="https://www.google.com/url?sa=t&amp;rct=j&amp;q=&amp;esrc=s&amp;source=web&amp;cd=&amp;cad=rja&amp;uact=8&amp;ved=2ahUKEwiMkaWr3Mv6AhWgR0EAHcCwAfEQFnoECAMQAQ&amp;url=https%3A%2F%2Fwww.meet-eric.com%2F&amp;usg=AOvVaw2Bx9XBkkEmTsCpdPyluahJ" TargetMode="External"/><Relationship Id="rId24" Type="http://schemas.openxmlformats.org/officeDocument/2006/relationships/hyperlink" Target="https://skyearlycareers.groupgti.com/technology-rotational-graduate-programme-osterley/576/viewdetails" TargetMode="External"/><Relationship Id="rId32" Type="http://schemas.openxmlformats.org/officeDocument/2006/relationships/hyperlink" Target="https://www.bbc.co.uk/careers/trainee-schemes-and-apprenticeships/production/production-management-apprentice-advanced/" TargetMode="External"/><Relationship Id="rId37" Type="http://schemas.openxmlformats.org/officeDocument/2006/relationships/hyperlink" Target="https://www.endemolshineuk.com/careers-2/" TargetMode="External"/><Relationship Id="rId40" Type="http://schemas.openxmlformats.org/officeDocument/2006/relationships/hyperlink" Target="https://www.fulwell73.com/jobs" TargetMode="External"/><Relationship Id="rId45" Type="http://schemas.openxmlformats.org/officeDocument/2006/relationships/hyperlink" Target="https://www.thetalentmanager.com/" TargetMode="External"/><Relationship Id="rId53" Type="http://schemas.openxmlformats.org/officeDocument/2006/relationships/hyperlink" Target="https://www.4rfv.co.uk/broadcast_jobs.aspx" TargetMode="External"/><Relationship Id="rId58" Type="http://schemas.openxmlformats.org/officeDocument/2006/relationships/hyperlink" Target="https://www.production-hive.co.uk/" TargetMode="External"/><Relationship Id="rId66" Type="http://schemas.openxmlformats.org/officeDocument/2006/relationships/hyperlink" Target="https://www.freelancevideocollective.com/jobs/film-production-jobs/" TargetMode="External"/><Relationship Id="rId74" Type="http://schemas.openxmlformats.org/officeDocument/2006/relationships/hyperlink" Target="http://www.bectu.org.uk/"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www.thecallsheet.co.uk/" TargetMode="Externa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yperlink" Target="https://www.bbc.co.uk/careers/trainee-schemes-and-apprenticeships" TargetMode="External"/><Relationship Id="rId44" Type="http://schemas.openxmlformats.org/officeDocument/2006/relationships/image" Target="media/image13.png"/><Relationship Id="rId52" Type="http://schemas.openxmlformats.org/officeDocument/2006/relationships/hyperlink" Target="https://staffmeup.com/" TargetMode="External"/><Relationship Id="rId60" Type="http://schemas.openxmlformats.org/officeDocument/2006/relationships/hyperlink" Target="http://www.searchlight.com/" TargetMode="External"/><Relationship Id="rId65" Type="http://schemas.openxmlformats.org/officeDocument/2006/relationships/hyperlink" Target="https://www.facebook.com/groups/ukfilmjobs/" TargetMode="External"/><Relationship Id="rId73" Type="http://schemas.openxmlformats.org/officeDocument/2006/relationships/hyperlink" Target="https://www.gov.uk/business-finance-support"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firstjobinfilm.co.uk/" TargetMode="External"/><Relationship Id="rId14" Type="http://schemas.openxmlformats.org/officeDocument/2006/relationships/image" Target="media/image6.png"/><Relationship Id="rId22" Type="http://schemas.openxmlformats.org/officeDocument/2006/relationships/hyperlink" Target="https://careers.sky.com/earlycareers/summerinternships/" TargetMode="External"/><Relationship Id="rId27" Type="http://schemas.openxmlformats.org/officeDocument/2006/relationships/hyperlink" Target="https://careers.wbd.com/uk-early-careers" TargetMode="External"/><Relationship Id="rId30" Type="http://schemas.openxmlformats.org/officeDocument/2006/relationships/hyperlink" Target="&#8226;%09BBC%20Careers" TargetMode="External"/><Relationship Id="rId35" Type="http://schemas.openxmlformats.org/officeDocument/2006/relationships/hyperlink" Target="https://www.ilm.com/careers/" TargetMode="External"/><Relationship Id="rId43" Type="http://schemas.openxmlformats.org/officeDocument/2006/relationships/hyperlink" Target="https://caa.wd1.myworkdayjobs.com/en-US/Careers/job/London-United-Kingdom/XMLNAME-2023-Spring-Internship-Programme_JR4932" TargetMode="External"/><Relationship Id="rId48" Type="http://schemas.openxmlformats.org/officeDocument/2006/relationships/hyperlink" Target="https://creativepool.com/post-production-jobs" TargetMode="External"/><Relationship Id="rId56" Type="http://schemas.openxmlformats.org/officeDocument/2006/relationships/hyperlink" Target="https://careers.channel4.com/4jobs" TargetMode="External"/><Relationship Id="rId64" Type="http://schemas.openxmlformats.org/officeDocument/2006/relationships/hyperlink" Target="https://www.facebook.com/groups/tv.runners/" TargetMode="External"/><Relationship Id="rId69" Type="http://schemas.openxmlformats.org/officeDocument/2006/relationships/hyperlink" Target="http://www.bafta.org/supporting-talent/rocliffe" TargetMode="External"/><Relationship Id="rId77" Type="http://schemas.openxmlformats.org/officeDocument/2006/relationships/hyperlink" Target="http://www.crunch.co.uk/" TargetMode="External"/><Relationship Id="rId8" Type="http://schemas.openxmlformats.org/officeDocument/2006/relationships/image" Target="media/image3.png"/><Relationship Id="rId51" Type="http://schemas.openxmlformats.org/officeDocument/2006/relationships/hyperlink" Target="https://www.showbizjobs.com/" TargetMode="External"/><Relationship Id="rId72" Type="http://schemas.openxmlformats.org/officeDocument/2006/relationships/hyperlink" Target="https://www.gov.uk/business-finance-support"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amyclarkefilms.com/resources" TargetMode="External"/><Relationship Id="rId25" Type="http://schemas.openxmlformats.org/officeDocument/2006/relationships/image" Target="media/image9.png"/><Relationship Id="rId33" Type="http://schemas.openxmlformats.org/officeDocument/2006/relationships/image" Target="media/image12.jpeg"/><Relationship Id="rId38" Type="http://schemas.openxmlformats.org/officeDocument/2006/relationships/hyperlink" Target="mailto:work.experience@endemolshineuk.com" TargetMode="External"/><Relationship Id="rId46" Type="http://schemas.openxmlformats.org/officeDocument/2006/relationships/hyperlink" Target="https://www.mandy.com/" TargetMode="External"/><Relationship Id="rId59" Type="http://schemas.openxmlformats.org/officeDocument/2006/relationships/hyperlink" Target="https://www.productionmanagersforum.org/job-opportunities/" TargetMode="External"/><Relationship Id="rId67" Type="http://schemas.openxmlformats.org/officeDocument/2006/relationships/hyperlink" Target="https://www.bbc.co.uk/writersroom/opportunities" TargetMode="External"/><Relationship Id="rId20" Type="http://schemas.openxmlformats.org/officeDocument/2006/relationships/hyperlink" Target="https://www.nbcunicareers.com/internships" TargetMode="External"/><Relationship Id="rId41" Type="http://schemas.openxmlformats.org/officeDocument/2006/relationships/hyperlink" Target="https://eur03.safelinks.protection.outlook.com/?url=https%3A%2F%2Fgriersontrust.org%2Fgrierson-doclab&amp;data=05%7C01%7CJo.Edmondson%40rhul.ac.uk%7C09591b96b2b54ec5602c08db0aa85a2b%7C2efd699a19224e69b601108008d28a2e%7C0%7C0%7C638115490398462087%7CUnknown%7CTWFpbGZsb3d8eyJWIjoiMC4wLjAwMDAiLCJQIjoiV2luMzIiLCJBTiI6Ik1haWwiLCJXVCI6Mn0%3D%7C3000%7C%7C%7C&amp;sdata=6Cw%2FcI1Digr1ZS2qwxp8ylJk36cudmS7ckQ9DEn94W8%3D&amp;reserved=0" TargetMode="External"/><Relationship Id="rId54" Type="http://schemas.openxmlformats.org/officeDocument/2006/relationships/hyperlink" Target="http://www.artsjobs.org.uk/search/" TargetMode="External"/><Relationship Id="rId62" Type="http://schemas.openxmlformats.org/officeDocument/2006/relationships/hyperlink" Target="https://the-dots.com/jobs/" TargetMode="External"/><Relationship Id="rId70" Type="http://schemas.openxmlformats.org/officeDocument/2006/relationships/hyperlink" Target="http://www.ipse.co.uk/" TargetMode="External"/><Relationship Id="rId75" Type="http://schemas.openxmlformats.org/officeDocument/2006/relationships/hyperlink" Target="https://www.gov.uk/working-for-yourself"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creativeaccess.org.uk/" TargetMode="External"/><Relationship Id="rId23" Type="http://schemas.openxmlformats.org/officeDocument/2006/relationships/hyperlink" Target="https://skyearlycareers.groupgti.com/business-strategy-rotational-graduate-programme-osterley/556/viewdetails" TargetMode="External"/><Relationship Id="rId28" Type="http://schemas.openxmlformats.org/officeDocument/2006/relationships/image" Target="media/image11.png"/><Relationship Id="rId36" Type="http://schemas.openxmlformats.org/officeDocument/2006/relationships/hyperlink" Target="https://www.banijay.com/companies/territories/uk/" TargetMode="External"/><Relationship Id="rId49" Type="http://schemas.openxmlformats.org/officeDocument/2006/relationships/hyperlink" Target="https://www.indeed.com/" TargetMode="External"/><Relationship Id="rId57" Type="http://schemas.openxmlformats.org/officeDocument/2006/relationships/hyperlink" Target="https://www.facebook.com/gems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7</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Edmondson, Jo</dc:creator>
  <cp:keywords/>
  <dc:description/>
  <cp:lastModifiedBy>Edmondson, Jo</cp:lastModifiedBy>
  <cp:revision>9</cp:revision>
  <dcterms:created xsi:type="dcterms:W3CDTF">2023-02-14T16:07:00Z</dcterms:created>
  <dcterms:modified xsi:type="dcterms:W3CDTF">2023-02-17T19:24:00Z</dcterms:modified>
</cp:coreProperties>
</file>