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2C9D" w14:textId="18423EB4" w:rsidR="003A25F6" w:rsidRPr="002F34D2" w:rsidRDefault="001C71A5">
      <w:pPr>
        <w:rPr>
          <w:i/>
          <w:iCs/>
        </w:rPr>
      </w:pPr>
      <w:r>
        <w:rPr>
          <w:rFonts w:ascii="Helvetica" w:hAnsi="Helvetica" w:cs="Helvetica"/>
          <w:sz w:val="28"/>
          <w:szCs w:val="28"/>
        </w:rPr>
        <w:t>Jessie Daniels, PhD is</w:t>
      </w:r>
      <w:r w:rsidR="00D5745A">
        <w:rPr>
          <w:rFonts w:ascii="Helvetica" w:hAnsi="Helvetica" w:cs="Helvetica"/>
          <w:sz w:val="28"/>
          <w:szCs w:val="28"/>
        </w:rPr>
        <w:t xml:space="preserve"> a writer and</w:t>
      </w:r>
      <w:r>
        <w:rPr>
          <w:rFonts w:ascii="Helvetica" w:hAnsi="Helvetica" w:cs="Helvetica"/>
          <w:sz w:val="28"/>
          <w:szCs w:val="28"/>
        </w:rPr>
        <w:t xml:space="preserve"> </w:t>
      </w:r>
      <w:hyperlink r:id="rId4" w:history="1">
        <w:r w:rsidRPr="0012427C">
          <w:rPr>
            <w:rStyle w:val="Hyperlink"/>
            <w:rFonts w:ascii="Helvetica" w:hAnsi="Helvetica" w:cs="Helvetica"/>
            <w:sz w:val="28"/>
            <w:szCs w:val="28"/>
          </w:rPr>
          <w:t xml:space="preserve">Professor </w:t>
        </w:r>
        <w:r w:rsidR="00D5745A" w:rsidRPr="0012427C">
          <w:rPr>
            <w:rStyle w:val="Hyperlink"/>
            <w:rFonts w:ascii="Helvetica" w:hAnsi="Helvetica" w:cs="Helvetica"/>
            <w:sz w:val="28"/>
            <w:szCs w:val="28"/>
          </w:rPr>
          <w:t>of Sociology at Hunter College</w:t>
        </w:r>
      </w:hyperlink>
      <w:r w:rsidR="00D5745A">
        <w:rPr>
          <w:rFonts w:ascii="Helvetica" w:hAnsi="Helvetica" w:cs="Helvetica"/>
          <w:sz w:val="28"/>
          <w:szCs w:val="28"/>
        </w:rPr>
        <w:t xml:space="preserve"> and The Graduate Center, at the </w:t>
      </w:r>
      <w:r>
        <w:rPr>
          <w:rFonts w:ascii="Helvetica" w:hAnsi="Helvetica" w:cs="Helvetica"/>
          <w:sz w:val="28"/>
          <w:szCs w:val="28"/>
        </w:rPr>
        <w:t>City University of New York (CUNY). She is an internationally recognized expert on internet manifestations of racism, and the author</w:t>
      </w:r>
      <w:r w:rsidR="00D5745A">
        <w:rPr>
          <w:rFonts w:ascii="Helvetica" w:hAnsi="Helvetica" w:cs="Helvetica"/>
          <w:sz w:val="28"/>
          <w:szCs w:val="28"/>
        </w:rPr>
        <w:t xml:space="preserve"> or editor</w:t>
      </w:r>
      <w:r>
        <w:rPr>
          <w:rFonts w:ascii="Helvetica" w:hAnsi="Helvetica" w:cs="Helvetica"/>
          <w:sz w:val="28"/>
          <w:szCs w:val="28"/>
        </w:rPr>
        <w:t xml:space="preserve"> of several books, including </w:t>
      </w:r>
      <w:hyperlink r:id="rId5" w:history="1">
        <w:r w:rsidRPr="009D02B2">
          <w:rPr>
            <w:rStyle w:val="Hyperlink"/>
            <w:rFonts w:ascii="Helvetica" w:hAnsi="Helvetica" w:cs="Helvetica"/>
            <w:i/>
            <w:iCs/>
            <w:sz w:val="28"/>
            <w:szCs w:val="28"/>
          </w:rPr>
          <w:t>White Lies</w:t>
        </w:r>
      </w:hyperlink>
      <w:r>
        <w:rPr>
          <w:rFonts w:ascii="Helvetica" w:hAnsi="Helvetica" w:cs="Helvetica"/>
          <w:sz w:val="28"/>
          <w:szCs w:val="28"/>
        </w:rPr>
        <w:t xml:space="preserve"> (Routledge,1997) and </w:t>
      </w:r>
      <w:hyperlink r:id="rId6" w:history="1">
        <w:r w:rsidRPr="009D02B2">
          <w:rPr>
            <w:rStyle w:val="Hyperlink"/>
            <w:rFonts w:ascii="Helvetica" w:hAnsi="Helvetica" w:cs="Helvetica"/>
            <w:i/>
            <w:iCs/>
            <w:sz w:val="28"/>
            <w:szCs w:val="28"/>
          </w:rPr>
          <w:t>Cyber Racism</w:t>
        </w:r>
      </w:hyperlink>
      <w:r>
        <w:rPr>
          <w:rFonts w:ascii="Helvetica" w:hAnsi="Helvetica" w:cs="Helvetica"/>
          <w:sz w:val="28"/>
          <w:szCs w:val="28"/>
        </w:rPr>
        <w:t xml:space="preserve"> (Rowman &amp; Littlefield, 2009)</w:t>
      </w:r>
      <w:r w:rsidR="0012427C">
        <w:rPr>
          <w:rFonts w:ascii="Helvetica" w:hAnsi="Helvetica" w:cs="Helvetica"/>
          <w:sz w:val="28"/>
          <w:szCs w:val="28"/>
        </w:rPr>
        <w:t xml:space="preserve"> about white supremacist rhetoric on either side of the rise of the popular internet</w:t>
      </w:r>
      <w:r>
        <w:rPr>
          <w:rFonts w:ascii="Helvetica" w:hAnsi="Helvetica" w:cs="Helvetica"/>
          <w:sz w:val="28"/>
          <w:szCs w:val="28"/>
        </w:rPr>
        <w:t>.</w:t>
      </w:r>
      <w:r w:rsidR="00D5745A">
        <w:rPr>
          <w:rFonts w:ascii="Helvetica" w:hAnsi="Helvetica" w:cs="Helvetica"/>
          <w:sz w:val="28"/>
          <w:szCs w:val="28"/>
        </w:rPr>
        <w:t xml:space="preserve"> In 2014, the magazine </w:t>
      </w:r>
      <w:r w:rsidR="00D5745A" w:rsidRPr="009D02B2">
        <w:rPr>
          <w:rFonts w:ascii="Helvetica" w:hAnsi="Helvetica" w:cs="Helvetica"/>
          <w:i/>
          <w:iCs/>
          <w:sz w:val="28"/>
          <w:szCs w:val="28"/>
        </w:rPr>
        <w:t>Contexts</w:t>
      </w:r>
      <w:r w:rsidR="00D5745A">
        <w:rPr>
          <w:rFonts w:ascii="Helvetica" w:hAnsi="Helvetica" w:cs="Helvetica"/>
          <w:sz w:val="28"/>
          <w:szCs w:val="28"/>
        </w:rPr>
        <w:t xml:space="preserve"> named her a </w:t>
      </w:r>
      <w:hyperlink r:id="rId7" w:history="1">
        <w:r w:rsidR="00D5745A" w:rsidRPr="009D02B2">
          <w:rPr>
            <w:rStyle w:val="Hyperlink"/>
            <w:rFonts w:ascii="Helvetica" w:hAnsi="Helvetica" w:cs="Helvetica"/>
            <w:sz w:val="28"/>
            <w:szCs w:val="28"/>
          </w:rPr>
          <w:t>“pioneer”</w:t>
        </w:r>
      </w:hyperlink>
      <w:r w:rsidR="00D5745A">
        <w:rPr>
          <w:rFonts w:ascii="Helvetica" w:hAnsi="Helvetica" w:cs="Helvetica"/>
          <w:sz w:val="28"/>
          <w:szCs w:val="28"/>
        </w:rPr>
        <w:t xml:space="preserve"> in the field of digital sociology. </w:t>
      </w:r>
      <w:r>
        <w:rPr>
          <w:rFonts w:ascii="Helvetica" w:hAnsi="Helvetica" w:cs="Helvetica"/>
          <w:sz w:val="28"/>
          <w:szCs w:val="28"/>
        </w:rPr>
        <w:t xml:space="preserve">Her latest book, </w:t>
      </w:r>
      <w:hyperlink r:id="rId8" w:history="1">
        <w:r w:rsidRPr="009D02B2">
          <w:rPr>
            <w:rStyle w:val="Hyperlink"/>
            <w:rFonts w:ascii="Helvetica" w:hAnsi="Helvetica" w:cs="Helvetica"/>
            <w:i/>
            <w:iCs/>
            <w:sz w:val="28"/>
            <w:szCs w:val="28"/>
          </w:rPr>
          <w:t>Nice White Ladies</w:t>
        </w:r>
      </w:hyperlink>
      <w:r>
        <w:rPr>
          <w:rFonts w:ascii="Helvetica" w:hAnsi="Helvetica" w:cs="Helvetica"/>
          <w:sz w:val="28"/>
          <w:szCs w:val="28"/>
        </w:rPr>
        <w:t>, (Seal Press 2021)</w:t>
      </w:r>
      <w:r w:rsidR="00D5745A">
        <w:rPr>
          <w:rFonts w:ascii="Helvetica" w:hAnsi="Helvetica" w:cs="Helvetica"/>
          <w:sz w:val="28"/>
          <w:szCs w:val="28"/>
        </w:rPr>
        <w:t xml:space="preserve">, was named one of the </w:t>
      </w:r>
      <w:hyperlink r:id="rId9" w:history="1">
        <w:r w:rsidR="009D02B2" w:rsidRPr="009D02B2">
          <w:rPr>
            <w:rStyle w:val="Hyperlink"/>
            <w:rFonts w:ascii="Helvetica" w:hAnsi="Helvetica" w:cs="Helvetica"/>
            <w:sz w:val="28"/>
            <w:szCs w:val="28"/>
          </w:rPr>
          <w:t>B</w:t>
        </w:r>
        <w:r w:rsidR="00324781" w:rsidRPr="009D02B2">
          <w:rPr>
            <w:rStyle w:val="Hyperlink"/>
            <w:rFonts w:ascii="Helvetica" w:hAnsi="Helvetica" w:cs="Helvetica"/>
            <w:sz w:val="28"/>
            <w:szCs w:val="28"/>
          </w:rPr>
          <w:t>est</w:t>
        </w:r>
        <w:r w:rsidR="00D5745A" w:rsidRPr="009D02B2">
          <w:rPr>
            <w:rStyle w:val="Hyperlink"/>
            <w:rFonts w:ascii="Helvetica" w:hAnsi="Helvetica" w:cs="Helvetica"/>
            <w:sz w:val="28"/>
            <w:szCs w:val="28"/>
          </w:rPr>
          <w:t xml:space="preserve"> </w:t>
        </w:r>
        <w:r w:rsidR="009D02B2" w:rsidRPr="009D02B2">
          <w:rPr>
            <w:rStyle w:val="Hyperlink"/>
            <w:rFonts w:ascii="Helvetica" w:hAnsi="Helvetica" w:cs="Helvetica"/>
            <w:sz w:val="28"/>
            <w:szCs w:val="28"/>
          </w:rPr>
          <w:t>N</w:t>
        </w:r>
        <w:r w:rsidR="00D5745A" w:rsidRPr="009D02B2">
          <w:rPr>
            <w:rStyle w:val="Hyperlink"/>
            <w:rFonts w:ascii="Helvetica" w:hAnsi="Helvetica" w:cs="Helvetica"/>
            <w:sz w:val="28"/>
            <w:szCs w:val="28"/>
          </w:rPr>
          <w:t xml:space="preserve">onfiction </w:t>
        </w:r>
        <w:r w:rsidR="009D02B2" w:rsidRPr="009D02B2">
          <w:rPr>
            <w:rStyle w:val="Hyperlink"/>
            <w:rFonts w:ascii="Helvetica" w:hAnsi="Helvetica" w:cs="Helvetica"/>
            <w:sz w:val="28"/>
            <w:szCs w:val="28"/>
          </w:rPr>
          <w:t>B</w:t>
        </w:r>
        <w:r w:rsidR="00D5745A" w:rsidRPr="009D02B2">
          <w:rPr>
            <w:rStyle w:val="Hyperlink"/>
            <w:rFonts w:ascii="Helvetica" w:hAnsi="Helvetica" w:cs="Helvetica"/>
            <w:sz w:val="28"/>
            <w:szCs w:val="28"/>
          </w:rPr>
          <w:t xml:space="preserve">ooks of the </w:t>
        </w:r>
        <w:r w:rsidR="009D02B2" w:rsidRPr="009D02B2">
          <w:rPr>
            <w:rStyle w:val="Hyperlink"/>
            <w:rFonts w:ascii="Helvetica" w:hAnsi="Helvetica" w:cs="Helvetica"/>
            <w:sz w:val="28"/>
            <w:szCs w:val="28"/>
          </w:rPr>
          <w:t>Y</w:t>
        </w:r>
        <w:r w:rsidR="00D5745A" w:rsidRPr="009D02B2">
          <w:rPr>
            <w:rStyle w:val="Hyperlink"/>
            <w:rFonts w:ascii="Helvetica" w:hAnsi="Helvetica" w:cs="Helvetica"/>
            <w:sz w:val="28"/>
            <w:szCs w:val="28"/>
          </w:rPr>
          <w:t>ear</w:t>
        </w:r>
      </w:hyperlink>
      <w:r w:rsidR="00D5745A">
        <w:rPr>
          <w:rFonts w:ascii="Helvetica" w:hAnsi="Helvetica" w:cs="Helvetica"/>
          <w:sz w:val="28"/>
          <w:szCs w:val="28"/>
        </w:rPr>
        <w:t xml:space="preserve"> by </w:t>
      </w:r>
      <w:proofErr w:type="spellStart"/>
      <w:r w:rsidR="00D5745A">
        <w:rPr>
          <w:rFonts w:ascii="Helvetica" w:hAnsi="Helvetica" w:cs="Helvetica"/>
          <w:sz w:val="28"/>
          <w:szCs w:val="28"/>
        </w:rPr>
        <w:t>Kirkus</w:t>
      </w:r>
      <w:proofErr w:type="spellEnd"/>
      <w:r w:rsidR="00D5745A">
        <w:rPr>
          <w:rFonts w:ascii="Helvetica" w:hAnsi="Helvetica" w:cs="Helvetica"/>
          <w:sz w:val="28"/>
          <w:szCs w:val="28"/>
        </w:rPr>
        <w:t xml:space="preserve"> Reviews, which gave the book a </w:t>
      </w:r>
      <w:hyperlink r:id="rId10" w:history="1">
        <w:r w:rsidR="00D5745A" w:rsidRPr="009D02B2">
          <w:rPr>
            <w:rStyle w:val="Hyperlink"/>
            <w:rFonts w:ascii="Helvetica" w:hAnsi="Helvetica" w:cs="Helvetica"/>
            <w:sz w:val="28"/>
            <w:szCs w:val="28"/>
          </w:rPr>
          <w:t>starred review</w:t>
        </w:r>
      </w:hyperlink>
      <w:r w:rsidR="00D5745A">
        <w:rPr>
          <w:rFonts w:ascii="Helvetica" w:hAnsi="Helvetica" w:cs="Helvetica"/>
          <w:sz w:val="28"/>
          <w:szCs w:val="28"/>
        </w:rPr>
        <w:t xml:space="preserve">. </w:t>
      </w:r>
      <w:r w:rsidR="002F34D2">
        <w:rPr>
          <w:rFonts w:ascii="Helvetica" w:hAnsi="Helvetica" w:cs="Helvetica"/>
          <w:sz w:val="28"/>
          <w:szCs w:val="28"/>
        </w:rPr>
        <w:t>She is currently at work on several other books, including a book about healing from the trauma of whiteness; a large, qualitative research monograph about the people combatting the far right; and a memoir</w:t>
      </w:r>
      <w:r w:rsidR="009D02B2">
        <w:rPr>
          <w:rFonts w:ascii="Helvetica" w:hAnsi="Helvetica" w:cs="Helvetica"/>
          <w:sz w:val="28"/>
          <w:szCs w:val="28"/>
        </w:rPr>
        <w:t>.</w:t>
      </w:r>
      <w:r w:rsidR="002F34D2" w:rsidRPr="002F34D2">
        <w:rPr>
          <w:rFonts w:ascii="Helvetica" w:hAnsi="Helvetica" w:cs="Helvetica"/>
          <w:i/>
          <w:iCs/>
          <w:sz w:val="28"/>
          <w:szCs w:val="28"/>
        </w:rPr>
        <w:t xml:space="preserve"> </w:t>
      </w:r>
    </w:p>
    <w:sectPr w:rsidR="003A25F6" w:rsidRPr="002F3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A5"/>
    <w:rsid w:val="0012427C"/>
    <w:rsid w:val="001C71A5"/>
    <w:rsid w:val="002F34D2"/>
    <w:rsid w:val="00324781"/>
    <w:rsid w:val="00392A46"/>
    <w:rsid w:val="003A25F6"/>
    <w:rsid w:val="00447C0F"/>
    <w:rsid w:val="0068320F"/>
    <w:rsid w:val="00740BEB"/>
    <w:rsid w:val="007A3472"/>
    <w:rsid w:val="009D02B2"/>
    <w:rsid w:val="00AA3E22"/>
    <w:rsid w:val="00D5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D47B04"/>
  <w15:chartTrackingRefBased/>
  <w15:docId w15:val="{5F7B172C-6994-FC4D-8958-9E56FF4E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2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lpress.com/titles/jessie-daniels/nice-white-ladies/978154167586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ntexts.org/articles/pioneering-digital-sociology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wman.com/ISBN/9780742561588/Cyber-Racism-White-Supremacy-Online-and-the-New-Attack-on-Civil-Right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outledge.com/White-Lies-Race-Class-Gender-and-Sexuality-in-White-Supremacist-Discourse/Daniels/p/book/9780415912907" TargetMode="External"/><Relationship Id="rId10" Type="http://schemas.openxmlformats.org/officeDocument/2006/relationships/hyperlink" Target="https://www.kirkusreviews.com/book-reviews/jessie-daniels/nice-white-ladies/" TargetMode="External"/><Relationship Id="rId4" Type="http://schemas.openxmlformats.org/officeDocument/2006/relationships/hyperlink" Target="https://www.hunter.cuny.edu/sociology/faculty/jessie-daniels/jessie-daniels" TargetMode="External"/><Relationship Id="rId9" Type="http://schemas.openxmlformats.org/officeDocument/2006/relationships/hyperlink" Target="https://www.kirkusreviews.com/best-of/2021/nonfiction/boo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Daniels</dc:creator>
  <cp:keywords/>
  <dc:description/>
  <cp:lastModifiedBy>Carr, Josephine</cp:lastModifiedBy>
  <cp:revision>2</cp:revision>
  <dcterms:created xsi:type="dcterms:W3CDTF">2022-12-31T09:27:00Z</dcterms:created>
  <dcterms:modified xsi:type="dcterms:W3CDTF">2022-12-31T09:27:00Z</dcterms:modified>
</cp:coreProperties>
</file>