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E" w:rsidRDefault="0091551E" w:rsidP="009B66C5">
      <w:pPr>
        <w:jc w:val="center"/>
        <w:rPr>
          <w:rFonts w:ascii="Century Gothic" w:hAnsi="Century Gothic"/>
          <w:sz w:val="52"/>
          <w:szCs w:val="52"/>
        </w:rPr>
      </w:pPr>
      <w:r>
        <w:rPr>
          <w:rFonts w:ascii="Century Gothic" w:hAnsi="Century Gothic"/>
          <w:sz w:val="52"/>
          <w:szCs w:val="52"/>
        </w:rPr>
        <w:t xml:space="preserve">Royal Holloway University of London </w:t>
      </w:r>
    </w:p>
    <w:p w:rsidR="009B66C5" w:rsidRPr="00AD0E40" w:rsidRDefault="009B66C5" w:rsidP="009B66C5">
      <w:pPr>
        <w:jc w:val="center"/>
        <w:rPr>
          <w:rFonts w:ascii="Century Gothic" w:hAnsi="Century Gothic"/>
          <w:sz w:val="52"/>
          <w:szCs w:val="52"/>
        </w:rPr>
      </w:pPr>
      <w:r w:rsidRPr="00AD0E40">
        <w:rPr>
          <w:rFonts w:ascii="Century Gothic" w:hAnsi="Century Gothic"/>
          <w:sz w:val="52"/>
          <w:szCs w:val="52"/>
        </w:rPr>
        <w:t>Research Student Log</w:t>
      </w:r>
    </w:p>
    <w:p w:rsidR="009B66C5" w:rsidRPr="00AD0E40" w:rsidRDefault="009B66C5" w:rsidP="009B66C5">
      <w:pPr>
        <w:jc w:val="center"/>
        <w:rPr>
          <w:rFonts w:ascii="Century Gothic" w:hAnsi="Century Gothic"/>
          <w:sz w:val="52"/>
          <w:szCs w:val="52"/>
        </w:rPr>
      </w:pPr>
    </w:p>
    <w:p w:rsidR="009B66C5" w:rsidRPr="00AD0E40" w:rsidRDefault="009B66C5" w:rsidP="009B66C5">
      <w:pPr>
        <w:jc w:val="center"/>
        <w:rPr>
          <w:rFonts w:ascii="Century Gothic" w:hAnsi="Century Gothic" w:cs="Arial"/>
          <w:i/>
          <w:sz w:val="36"/>
          <w:szCs w:val="36"/>
        </w:rPr>
      </w:pPr>
      <w:r>
        <w:rPr>
          <w:rFonts w:ascii="Century Gothic" w:hAnsi="Century Gothic" w:cs="Arial"/>
          <w:i/>
          <w:sz w:val="36"/>
          <w:szCs w:val="36"/>
        </w:rPr>
        <w:t>Please use this as a r</w:t>
      </w:r>
      <w:r w:rsidRPr="00AD0E40">
        <w:rPr>
          <w:rFonts w:ascii="Century Gothic" w:hAnsi="Century Gothic" w:cs="Arial"/>
          <w:i/>
          <w:sz w:val="36"/>
          <w:szCs w:val="36"/>
        </w:rPr>
        <w:t>ecord of your seminars attended, courses attended, presentations given and publications</w:t>
      </w:r>
    </w:p>
    <w:p w:rsidR="009B66C5" w:rsidRPr="00AD0E40" w:rsidRDefault="009B66C5" w:rsidP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="009B66C5" w:rsidRDefault="009B66C5" w:rsidP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="0091551E" w:rsidRDefault="009B66C5" w:rsidP="009B66C5">
      <w:pPr>
        <w:spacing w:after="120"/>
        <w:jc w:val="center"/>
        <w:rPr>
          <w:rFonts w:ascii="Century Gothic" w:hAnsi="Century Gothic" w:cs="Arial"/>
          <w:sz w:val="20"/>
        </w:rPr>
      </w:pPr>
      <w:r w:rsidRPr="00AD0E40">
        <w:rPr>
          <w:rFonts w:ascii="Century Gothic" w:hAnsi="Century Gothic" w:cs="Arial"/>
          <w:sz w:val="20"/>
        </w:rPr>
        <w:t>Research students are expected to undertake a programme of skills training. This can be made up of research skills training provided in departments, generic skills training offered by the College and/or online courses on Moodle. Supervisors may also advise students of appropriate skills training opportunities offered by othe</w:t>
      </w:r>
      <w:r w:rsidR="0091551E">
        <w:rPr>
          <w:rFonts w:ascii="Century Gothic" w:hAnsi="Century Gothic" w:cs="Arial"/>
          <w:sz w:val="20"/>
        </w:rPr>
        <w:t>r organisations or institutions</w:t>
      </w:r>
      <w:r w:rsidRPr="00AD0E40">
        <w:rPr>
          <w:rFonts w:ascii="Century Gothic" w:hAnsi="Century Gothic" w:cs="Arial"/>
          <w:sz w:val="20"/>
        </w:rPr>
        <w:t xml:space="preserve">. </w:t>
      </w:r>
    </w:p>
    <w:p w:rsidR="0091551E" w:rsidRDefault="0091551E" w:rsidP="009B66C5">
      <w:pPr>
        <w:spacing w:after="120"/>
        <w:jc w:val="center"/>
        <w:rPr>
          <w:rFonts w:ascii="Century Gothic" w:hAnsi="Century Gothic" w:cs="Arial"/>
          <w:sz w:val="20"/>
        </w:rPr>
      </w:pPr>
    </w:p>
    <w:p w:rsidR="009B66C5" w:rsidRDefault="009B66C5" w:rsidP="009B66C5">
      <w:pPr>
        <w:spacing w:after="120"/>
        <w:jc w:val="center"/>
        <w:rPr>
          <w:rFonts w:ascii="Century Gothic" w:hAnsi="Century Gothic" w:cs="Arial"/>
          <w:sz w:val="20"/>
        </w:rPr>
      </w:pPr>
      <w:r w:rsidRPr="00AD0E40">
        <w:rPr>
          <w:rFonts w:ascii="Century Gothic" w:hAnsi="Century Gothic" w:cs="Arial"/>
          <w:sz w:val="20"/>
        </w:rPr>
        <w:t xml:space="preserve">Research students are required to discuss their training requirements with their supervisors at the start of their studies and then annually at the time of annual review/upgrade. </w:t>
      </w:r>
    </w:p>
    <w:p w:rsidR="001E4F73" w:rsidRDefault="001E4F73" w:rsidP="009B66C5">
      <w:pPr>
        <w:spacing w:after="120"/>
        <w:jc w:val="center"/>
        <w:rPr>
          <w:rFonts w:ascii="Century Gothic" w:hAnsi="Century Gothic" w:cs="Arial"/>
          <w:sz w:val="20"/>
        </w:rPr>
      </w:pPr>
    </w:p>
    <w:p w:rsidR="009B66C5" w:rsidRDefault="001E4F73" w:rsidP="009B66C5">
      <w:pPr>
        <w:spacing w:after="120"/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For guidance on the generic skills programme visit </w:t>
      </w:r>
      <w:hyperlink r:id="rId7" w:history="1">
        <w:r w:rsidRPr="00DE3D10">
          <w:rPr>
            <w:rStyle w:val="Hyperlink"/>
            <w:rFonts w:ascii="Century Gothic" w:hAnsi="Century Gothic" w:cs="Arial"/>
            <w:sz w:val="20"/>
          </w:rPr>
          <w:t>http://www.rhul.ac.uk/pgr</w:t>
        </w:r>
      </w:hyperlink>
      <w:r>
        <w:rPr>
          <w:rFonts w:ascii="Century Gothic" w:hAnsi="Century Gothic" w:cs="Arial"/>
          <w:sz w:val="20"/>
        </w:rPr>
        <w:t>.</w:t>
      </w:r>
    </w:p>
    <w:p w:rsidR="001E4F73" w:rsidRDefault="001E4F73" w:rsidP="009B66C5">
      <w:pPr>
        <w:spacing w:after="120"/>
        <w:jc w:val="center"/>
        <w:rPr>
          <w:rFonts w:ascii="Century Gothic" w:hAnsi="Century Gothic" w:cs="Arial"/>
          <w:sz w:val="20"/>
        </w:rPr>
      </w:pPr>
    </w:p>
    <w:p w:rsidR="00857EA9" w:rsidRDefault="00857EA9" w:rsidP="009B66C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For general guidance</w:t>
      </w:r>
      <w:r w:rsidR="00FA0134">
        <w:rPr>
          <w:rFonts w:ascii="Century Gothic" w:hAnsi="Century Gothic" w:cs="Arial"/>
          <w:sz w:val="20"/>
        </w:rPr>
        <w:t xml:space="preserve"> on training and developing as a researcher</w:t>
      </w:r>
      <w:r w:rsidR="0091551E">
        <w:rPr>
          <w:rFonts w:ascii="Century Gothic" w:hAnsi="Century Gothic" w:cs="Arial"/>
          <w:sz w:val="20"/>
        </w:rPr>
        <w:t xml:space="preserve">, refer </w:t>
      </w:r>
      <w:r w:rsidR="001E4F73">
        <w:rPr>
          <w:rFonts w:ascii="Century Gothic" w:hAnsi="Century Gothic" w:cs="Arial"/>
          <w:sz w:val="20"/>
        </w:rPr>
        <w:t xml:space="preserve">also </w:t>
      </w:r>
      <w:r w:rsidR="0091551E">
        <w:rPr>
          <w:rFonts w:ascii="Century Gothic" w:hAnsi="Century Gothic" w:cs="Arial"/>
          <w:sz w:val="20"/>
        </w:rPr>
        <w:t xml:space="preserve">to the Vitae </w:t>
      </w:r>
      <w:r w:rsidR="00FA0134">
        <w:rPr>
          <w:rFonts w:ascii="Century Gothic" w:hAnsi="Century Gothic" w:cs="Arial"/>
          <w:sz w:val="20"/>
        </w:rPr>
        <w:t xml:space="preserve">web pages. The </w:t>
      </w:r>
      <w:r w:rsidR="0091551E">
        <w:rPr>
          <w:rFonts w:ascii="Century Gothic" w:hAnsi="Century Gothic" w:cs="Arial"/>
          <w:sz w:val="20"/>
        </w:rPr>
        <w:t>Researcher Development Framework</w:t>
      </w:r>
      <w:r w:rsidR="00FA0134">
        <w:rPr>
          <w:rFonts w:ascii="Century Gothic" w:hAnsi="Century Gothic" w:cs="Arial"/>
          <w:sz w:val="20"/>
        </w:rPr>
        <w:t xml:space="preserve"> is a useful reference point</w:t>
      </w:r>
      <w:r>
        <w:rPr>
          <w:rFonts w:ascii="Century Gothic" w:hAnsi="Century Gothic" w:cs="Arial"/>
          <w:sz w:val="20"/>
        </w:rPr>
        <w:t xml:space="preserve">: </w:t>
      </w:r>
    </w:p>
    <w:p w:rsidR="00857EA9" w:rsidRDefault="00857EA9" w:rsidP="009B66C5">
      <w:pPr>
        <w:jc w:val="center"/>
        <w:rPr>
          <w:rFonts w:ascii="Century Gothic" w:hAnsi="Century Gothic" w:cs="Arial"/>
          <w:sz w:val="20"/>
        </w:rPr>
      </w:pPr>
    </w:p>
    <w:p w:rsidR="00857EA9" w:rsidRDefault="00DF4E72" w:rsidP="009B66C5">
      <w:pPr>
        <w:jc w:val="center"/>
        <w:rPr>
          <w:rFonts w:ascii="Century Gothic" w:hAnsi="Century Gothic" w:cs="Arial"/>
          <w:sz w:val="20"/>
        </w:rPr>
      </w:pPr>
      <w:hyperlink r:id="rId8" w:history="1">
        <w:r w:rsidR="00857EA9" w:rsidRPr="00971BDB">
          <w:rPr>
            <w:rStyle w:val="Hyperlink"/>
            <w:rFonts w:ascii="Century Gothic" w:hAnsi="Century Gothic" w:cs="Arial"/>
            <w:sz w:val="20"/>
          </w:rPr>
          <w:t>http://www.vitae.ac.uk/researchers/1224/Developing-as-a-researcher.html</w:t>
        </w:r>
      </w:hyperlink>
      <w:r w:rsidR="00857EA9">
        <w:rPr>
          <w:rFonts w:ascii="Century Gothic" w:hAnsi="Century Gothic" w:cs="Arial"/>
          <w:sz w:val="20"/>
        </w:rPr>
        <w:t xml:space="preserve"> </w:t>
      </w:r>
    </w:p>
    <w:p w:rsidR="00857EA9" w:rsidRPr="00857EA9" w:rsidRDefault="00857EA9" w:rsidP="009B66C5">
      <w:pPr>
        <w:jc w:val="center"/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>or</w:t>
      </w:r>
    </w:p>
    <w:p w:rsidR="00857EA9" w:rsidRPr="00857EA9" w:rsidRDefault="00DF4E72" w:rsidP="009B66C5">
      <w:pPr>
        <w:jc w:val="center"/>
        <w:rPr>
          <w:rFonts w:ascii="Century Gothic" w:hAnsi="Century Gothic" w:cs="Arial"/>
          <w:bCs/>
          <w:sz w:val="20"/>
          <w:szCs w:val="20"/>
        </w:rPr>
      </w:pPr>
      <w:hyperlink r:id="rId9" w:history="1">
        <w:r w:rsidR="00857EA9" w:rsidRPr="00857EA9">
          <w:rPr>
            <w:rStyle w:val="Hyperlink"/>
            <w:rFonts w:ascii="Century Gothic" w:hAnsi="Century Gothic" w:cs="Arial"/>
            <w:bCs/>
            <w:sz w:val="20"/>
            <w:szCs w:val="20"/>
          </w:rPr>
          <w:t>http://www.vitae.ac.uk/researchers/428241/Researcher-Development-Framework.html</w:t>
        </w:r>
      </w:hyperlink>
      <w:r w:rsidR="00857EA9" w:rsidRPr="00857EA9">
        <w:rPr>
          <w:rFonts w:ascii="Century Gothic" w:hAnsi="Century Gothic" w:cs="Arial"/>
          <w:bCs/>
          <w:sz w:val="20"/>
          <w:szCs w:val="20"/>
        </w:rPr>
        <w:t xml:space="preserve"> </w:t>
      </w:r>
    </w:p>
    <w:p w:rsidR="009B66C5" w:rsidRDefault="009B66C5" w:rsidP="009B66C5">
      <w:pPr>
        <w:spacing w:after="120"/>
        <w:jc w:val="center"/>
        <w:rPr>
          <w:rFonts w:ascii="Century Gothic" w:hAnsi="Century Gothic" w:cs="Arial"/>
          <w:sz w:val="20"/>
        </w:rPr>
      </w:pPr>
    </w:p>
    <w:p w:rsidR="0091551E" w:rsidRDefault="0091551E" w:rsidP="009B66C5">
      <w:pPr>
        <w:spacing w:after="120"/>
        <w:jc w:val="center"/>
        <w:rPr>
          <w:rFonts w:ascii="Century Gothic" w:hAnsi="Century Gothic" w:cs="Arial"/>
          <w:sz w:val="20"/>
        </w:rPr>
      </w:pPr>
    </w:p>
    <w:p w:rsidR="0091551E" w:rsidRDefault="0091551E" w:rsidP="009B66C5">
      <w:pPr>
        <w:spacing w:after="120"/>
        <w:jc w:val="center"/>
        <w:rPr>
          <w:rFonts w:ascii="Century Gothic" w:hAnsi="Century Gothic" w:cs="Arial"/>
          <w:sz w:val="20"/>
        </w:rPr>
      </w:pPr>
    </w:p>
    <w:p w:rsidR="009B66C5" w:rsidRDefault="009B66C5" w:rsidP="009B66C5">
      <w:pPr>
        <w:spacing w:after="120"/>
        <w:jc w:val="center"/>
        <w:rPr>
          <w:rFonts w:ascii="Century Gothic" w:hAnsi="Century Gothic" w:cs="Arial"/>
          <w:sz w:val="20"/>
        </w:rPr>
      </w:pPr>
    </w:p>
    <w:p w:rsidR="009B66C5" w:rsidRPr="00AD0E40" w:rsidRDefault="009B66C5" w:rsidP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="009B66C5" w:rsidRPr="00AD0E40" w:rsidRDefault="009B66C5" w:rsidP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="009B66C5" w:rsidRPr="00AD0E40" w:rsidRDefault="009B66C5" w:rsidP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="009B66C5" w:rsidRPr="00AD0E40" w:rsidRDefault="009B66C5" w:rsidP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="009B66C5" w:rsidRPr="00AD0E40" w:rsidRDefault="009B66C5" w:rsidP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="009B66C5" w:rsidRPr="00AD0E40" w:rsidRDefault="009B66C5" w:rsidP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="009B66C5" w:rsidRPr="00AD0E40" w:rsidRDefault="009B66C5" w:rsidP="009B66C5">
      <w:pPr>
        <w:jc w:val="center"/>
        <w:rPr>
          <w:rFonts w:ascii="Century Gothic" w:hAnsi="Century Gothic" w:cs="Arial"/>
          <w:i/>
          <w:sz w:val="36"/>
          <w:szCs w:val="36"/>
        </w:rPr>
      </w:pPr>
    </w:p>
    <w:p w:rsidR="009B66C5" w:rsidRPr="00AD0E40" w:rsidRDefault="009B66C5" w:rsidP="009B66C5">
      <w:pPr>
        <w:rPr>
          <w:rFonts w:ascii="Century Gothic" w:hAnsi="Century Gothic" w:cs="Arial"/>
        </w:rPr>
      </w:pPr>
    </w:p>
    <w:p w:rsidR="009B66C5" w:rsidRPr="00AD0E40" w:rsidRDefault="009B66C5" w:rsidP="009B66C5">
      <w:pPr>
        <w:rPr>
          <w:rFonts w:ascii="Century Gothic" w:hAnsi="Century Gothic" w:cs="Arial"/>
        </w:rPr>
      </w:pPr>
    </w:p>
    <w:p w:rsidR="009B66C5" w:rsidRPr="00AD0E40" w:rsidRDefault="009B66C5" w:rsidP="009B66C5">
      <w:pPr>
        <w:rPr>
          <w:rFonts w:ascii="Century Gothic" w:hAnsi="Century Gothic" w:cs="Arial"/>
        </w:rPr>
      </w:pPr>
      <w:r w:rsidRPr="00AD0E40">
        <w:rPr>
          <w:rFonts w:ascii="Century Gothic" w:hAnsi="Century Gothic" w:cs="Arial"/>
        </w:rPr>
        <w:br w:type="page"/>
      </w:r>
    </w:p>
    <w:p w:rsidR="009B66C5" w:rsidRPr="00AD0E40" w:rsidRDefault="009B66C5" w:rsidP="009B66C5">
      <w:pPr>
        <w:shd w:val="clear" w:color="auto" w:fill="8C8C8C"/>
        <w:rPr>
          <w:rFonts w:ascii="Century Gothic" w:hAnsi="Century Gothic" w:cs="Arial"/>
          <w:b/>
          <w:color w:val="FFFFFF"/>
          <w:sz w:val="28"/>
          <w:szCs w:val="28"/>
        </w:rPr>
      </w:pPr>
      <w:r w:rsidRPr="00AD0E40">
        <w:rPr>
          <w:rFonts w:ascii="Century Gothic" w:hAnsi="Century Gothic" w:cs="Arial"/>
          <w:color w:val="FFFFFF"/>
          <w:sz w:val="28"/>
          <w:szCs w:val="28"/>
        </w:rPr>
        <w:t xml:space="preserve">   </w:t>
      </w:r>
      <w:r w:rsidRPr="00AD0E40">
        <w:rPr>
          <w:rFonts w:ascii="Century Gothic" w:hAnsi="Century Gothic" w:cs="Arial"/>
          <w:b/>
          <w:color w:val="FFFFFF"/>
          <w:sz w:val="28"/>
          <w:szCs w:val="28"/>
        </w:rPr>
        <w:t>Seminars attended</w:t>
      </w:r>
    </w:p>
    <w:p w:rsidR="009B66C5" w:rsidRPr="00AD0E40" w:rsidRDefault="009B66C5" w:rsidP="009B66C5">
      <w:pPr>
        <w:rPr>
          <w:rFonts w:ascii="Century Gothic" w:hAnsi="Century Gothic" w:cs="Arial"/>
          <w:sz w:val="28"/>
          <w:szCs w:val="28"/>
        </w:rPr>
      </w:pPr>
    </w:p>
    <w:p w:rsidR="009B66C5" w:rsidRPr="00AD0E40" w:rsidRDefault="009B66C5" w:rsidP="009B66C5">
      <w:pPr>
        <w:rPr>
          <w:rFonts w:ascii="Century Gothic" w:hAnsi="Century Gothic" w:cs="Arial"/>
          <w:i/>
          <w:sz w:val="20"/>
          <w:szCs w:val="20"/>
        </w:rPr>
      </w:pPr>
      <w:r w:rsidRPr="00AD0E40">
        <w:rPr>
          <w:rFonts w:ascii="Century Gothic" w:hAnsi="Century Gothic" w:cs="Arial"/>
          <w:i/>
          <w:sz w:val="20"/>
          <w:szCs w:val="20"/>
        </w:rPr>
        <w:t>List of seminars attended</w:t>
      </w:r>
    </w:p>
    <w:p w:rsidR="009B66C5" w:rsidRPr="00AD0E40" w:rsidRDefault="009B66C5" w:rsidP="009B66C5">
      <w:pPr>
        <w:rPr>
          <w:rFonts w:ascii="Century Gothic" w:hAnsi="Century Gothic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79"/>
      </w:tblGrid>
      <w:tr w:rsidR="009B66C5" w:rsidRPr="00AD0E40">
        <w:tc>
          <w:tcPr>
            <w:tcW w:w="64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Speaker: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Comments/your own personal notes on the seminar attended: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79"/>
      </w:tblGrid>
      <w:tr w:rsidR="009B66C5" w:rsidRPr="00AD0E40">
        <w:tc>
          <w:tcPr>
            <w:tcW w:w="64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Speaker: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Comments: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79"/>
      </w:tblGrid>
      <w:tr w:rsidR="009B66C5" w:rsidRPr="00AD0E40">
        <w:tc>
          <w:tcPr>
            <w:tcW w:w="64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Speaker: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Comments/your own personal notes on the seminar attended: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79"/>
      </w:tblGrid>
      <w:tr w:rsidR="009B66C5" w:rsidRPr="00AD0E40">
        <w:tc>
          <w:tcPr>
            <w:tcW w:w="64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Speaker: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Comments/your own personal notes on the seminar attended: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79"/>
      </w:tblGrid>
      <w:tr w:rsidR="009B66C5" w:rsidRPr="00AD0E40">
        <w:tc>
          <w:tcPr>
            <w:tcW w:w="64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Speaker: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Comments/your own personal notes on the seminar attended: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79"/>
      </w:tblGrid>
      <w:tr w:rsidR="009B66C5" w:rsidRPr="00AD0E40">
        <w:tc>
          <w:tcPr>
            <w:tcW w:w="64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Speaker: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Comments/your own personal notes on the seminar attended: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shd w:val="clear" w:color="auto" w:fill="8C8C8C"/>
        <w:rPr>
          <w:rFonts w:ascii="Century Gothic" w:hAnsi="Century Gothic" w:cs="Arial"/>
          <w:b/>
          <w:color w:val="FFFFFF"/>
          <w:sz w:val="28"/>
          <w:szCs w:val="28"/>
        </w:rPr>
      </w:pPr>
      <w:r w:rsidRPr="00AD0E40">
        <w:rPr>
          <w:rFonts w:ascii="Century Gothic" w:hAnsi="Century Gothic" w:cs="Arial"/>
          <w:color w:val="FFFFFF"/>
          <w:sz w:val="28"/>
          <w:szCs w:val="28"/>
        </w:rPr>
        <w:t xml:space="preserve">   </w:t>
      </w:r>
      <w:r w:rsidRPr="00AD0E40">
        <w:rPr>
          <w:rFonts w:ascii="Century Gothic" w:hAnsi="Century Gothic" w:cs="Arial"/>
          <w:b/>
          <w:color w:val="FFFFFF"/>
          <w:sz w:val="28"/>
          <w:szCs w:val="28"/>
        </w:rPr>
        <w:t>Courses attended</w:t>
      </w:r>
    </w:p>
    <w:p w:rsidR="009B66C5" w:rsidRPr="00AD0E40" w:rsidRDefault="009B66C5" w:rsidP="009B66C5">
      <w:pPr>
        <w:rPr>
          <w:rFonts w:ascii="Century Gothic" w:hAnsi="Century Gothic" w:cs="Arial"/>
          <w:sz w:val="28"/>
          <w:szCs w:val="28"/>
        </w:rPr>
      </w:pPr>
    </w:p>
    <w:p w:rsidR="009B66C5" w:rsidRPr="00AD0E40" w:rsidRDefault="009B66C5" w:rsidP="009B66C5">
      <w:pPr>
        <w:rPr>
          <w:rFonts w:ascii="Century Gothic" w:hAnsi="Century Gothic" w:cs="Arial"/>
          <w:i/>
          <w:sz w:val="20"/>
          <w:szCs w:val="20"/>
        </w:rPr>
      </w:pPr>
      <w:r w:rsidRPr="00AD0E40">
        <w:rPr>
          <w:rFonts w:ascii="Century Gothic" w:hAnsi="Century Gothic" w:cs="Arial"/>
          <w:i/>
          <w:sz w:val="20"/>
          <w:szCs w:val="20"/>
        </w:rPr>
        <w:t>List of courses attended and briefly summarise which skills you developed</w:t>
      </w:r>
    </w:p>
    <w:p w:rsidR="009B66C5" w:rsidRPr="00AD0E40" w:rsidRDefault="009B66C5" w:rsidP="009B66C5">
      <w:pPr>
        <w:rPr>
          <w:rFonts w:ascii="Century Gothic" w:hAnsi="Century Gothic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79"/>
      </w:tblGrid>
      <w:tr w:rsidR="009B66C5" w:rsidRPr="00AD0E40">
        <w:tc>
          <w:tcPr>
            <w:tcW w:w="64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 xml:space="preserve">Course organised by (e.g. GSP, department, external institution): 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Skills developed: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79"/>
      </w:tblGrid>
      <w:tr w:rsidR="009B66C5" w:rsidRPr="00AD0E40">
        <w:tc>
          <w:tcPr>
            <w:tcW w:w="64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 xml:space="preserve">Course organised by:  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Skills developed: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79"/>
      </w:tblGrid>
      <w:tr w:rsidR="009B66C5" w:rsidRPr="00AD0E40">
        <w:tc>
          <w:tcPr>
            <w:tcW w:w="64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 xml:space="preserve">Course organised by:  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Skills developed: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79"/>
      </w:tblGrid>
      <w:tr w:rsidR="009B66C5" w:rsidRPr="00AD0E40">
        <w:tc>
          <w:tcPr>
            <w:tcW w:w="64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 xml:space="preserve">Course organised by:  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Skills developed: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79"/>
      </w:tblGrid>
      <w:tr w:rsidR="009B66C5" w:rsidRPr="00AD0E40">
        <w:tc>
          <w:tcPr>
            <w:tcW w:w="64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 xml:space="preserve">Course organised by:  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Skills developed: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2879"/>
      </w:tblGrid>
      <w:tr w:rsidR="009B66C5" w:rsidRPr="00AD0E40">
        <w:tc>
          <w:tcPr>
            <w:tcW w:w="64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 xml:space="preserve">Course organised by:  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Skills developed:</w:t>
            </w: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66C5" w:rsidRPr="00AD0E40">
        <w:tc>
          <w:tcPr>
            <w:tcW w:w="92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shd w:val="clear" w:color="auto" w:fill="8C8C8C"/>
        <w:rPr>
          <w:rFonts w:ascii="Century Gothic" w:hAnsi="Century Gothic" w:cs="Arial"/>
          <w:b/>
          <w:color w:val="FFFFFF"/>
          <w:sz w:val="28"/>
          <w:szCs w:val="28"/>
        </w:rPr>
      </w:pPr>
      <w:r w:rsidRPr="00AD0E40">
        <w:rPr>
          <w:rFonts w:ascii="Century Gothic" w:hAnsi="Century Gothic" w:cs="Arial"/>
          <w:color w:val="FFFFFF"/>
          <w:sz w:val="28"/>
          <w:szCs w:val="28"/>
        </w:rPr>
        <w:t xml:space="preserve">   </w:t>
      </w:r>
      <w:r w:rsidRPr="00AD0E40">
        <w:rPr>
          <w:rFonts w:ascii="Century Gothic" w:hAnsi="Century Gothic" w:cs="Arial"/>
          <w:b/>
          <w:color w:val="FFFFFF"/>
          <w:sz w:val="28"/>
          <w:szCs w:val="28"/>
        </w:rPr>
        <w:t>Presentations given</w:t>
      </w:r>
    </w:p>
    <w:p w:rsidR="009B66C5" w:rsidRPr="00AD0E40" w:rsidRDefault="009B66C5" w:rsidP="009B66C5">
      <w:pPr>
        <w:rPr>
          <w:rFonts w:ascii="Century Gothic" w:hAnsi="Century Gothic" w:cs="Arial"/>
          <w:sz w:val="28"/>
          <w:szCs w:val="28"/>
        </w:rPr>
      </w:pPr>
    </w:p>
    <w:p w:rsidR="009B66C5" w:rsidRPr="00AD0E40" w:rsidRDefault="009B66C5" w:rsidP="009B66C5">
      <w:pPr>
        <w:rPr>
          <w:rFonts w:ascii="Century Gothic" w:hAnsi="Century Gothic" w:cs="Arial"/>
          <w:i/>
          <w:sz w:val="20"/>
          <w:szCs w:val="20"/>
        </w:rPr>
      </w:pPr>
      <w:r w:rsidRPr="00AD0E40">
        <w:rPr>
          <w:rFonts w:ascii="Century Gothic" w:hAnsi="Century Gothic" w:cs="Arial"/>
          <w:i/>
          <w:sz w:val="20"/>
          <w:szCs w:val="20"/>
        </w:rPr>
        <w:t>List of presentations you have given</w:t>
      </w:r>
    </w:p>
    <w:p w:rsidR="009B66C5" w:rsidRPr="00AD0E40" w:rsidRDefault="009B66C5" w:rsidP="009B66C5">
      <w:pPr>
        <w:rPr>
          <w:rFonts w:ascii="Century Gothic" w:hAnsi="Century Gothic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1765"/>
        <w:gridCol w:w="2879"/>
      </w:tblGrid>
      <w:tr w:rsidR="009B66C5" w:rsidRPr="00AD0E40">
        <w:tc>
          <w:tcPr>
            <w:tcW w:w="640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="009B66C5" w:rsidRPr="00AD0E40">
        <w:tc>
          <w:tcPr>
            <w:tcW w:w="46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6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Other:</w:t>
            </w:r>
          </w:p>
        </w:tc>
      </w:tr>
      <w:tr w:rsidR="009B66C5" w:rsidRPr="00AD0E40">
        <w:tc>
          <w:tcPr>
            <w:tcW w:w="92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Summary of questions and/or feedback received:</w:t>
            </w:r>
          </w:p>
        </w:tc>
      </w:tr>
      <w:tr w:rsidR="009B66C5" w:rsidRPr="00AD0E40">
        <w:tc>
          <w:tcPr>
            <w:tcW w:w="92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66C5" w:rsidRPr="00AD0E40">
        <w:tc>
          <w:tcPr>
            <w:tcW w:w="92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1765"/>
        <w:gridCol w:w="2879"/>
      </w:tblGrid>
      <w:tr w:rsidR="009B66C5" w:rsidRPr="00AD0E40">
        <w:tc>
          <w:tcPr>
            <w:tcW w:w="640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="009B66C5" w:rsidRPr="00AD0E40">
        <w:tc>
          <w:tcPr>
            <w:tcW w:w="46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6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Other:</w:t>
            </w:r>
          </w:p>
        </w:tc>
      </w:tr>
      <w:tr w:rsidR="009B66C5" w:rsidRPr="00AD0E40">
        <w:tc>
          <w:tcPr>
            <w:tcW w:w="92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Summary of questions and/or feedback received:</w:t>
            </w:r>
          </w:p>
        </w:tc>
      </w:tr>
      <w:tr w:rsidR="009B66C5" w:rsidRPr="00AD0E40">
        <w:tc>
          <w:tcPr>
            <w:tcW w:w="92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66C5" w:rsidRPr="00AD0E40">
        <w:tc>
          <w:tcPr>
            <w:tcW w:w="92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1765"/>
        <w:gridCol w:w="2879"/>
      </w:tblGrid>
      <w:tr w:rsidR="009B66C5" w:rsidRPr="00AD0E40">
        <w:tc>
          <w:tcPr>
            <w:tcW w:w="640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="009B66C5" w:rsidRPr="00AD0E40">
        <w:tc>
          <w:tcPr>
            <w:tcW w:w="46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6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Other:</w:t>
            </w:r>
          </w:p>
        </w:tc>
      </w:tr>
      <w:tr w:rsidR="009B66C5" w:rsidRPr="00AD0E40">
        <w:tc>
          <w:tcPr>
            <w:tcW w:w="92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Summary of questions and/or feedback received:</w:t>
            </w:r>
          </w:p>
        </w:tc>
      </w:tr>
      <w:tr w:rsidR="009B66C5" w:rsidRPr="00AD0E40">
        <w:tc>
          <w:tcPr>
            <w:tcW w:w="92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66C5" w:rsidRPr="00AD0E40">
        <w:tc>
          <w:tcPr>
            <w:tcW w:w="92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1765"/>
        <w:gridCol w:w="2879"/>
      </w:tblGrid>
      <w:tr w:rsidR="009B66C5" w:rsidRPr="00AD0E40">
        <w:tc>
          <w:tcPr>
            <w:tcW w:w="640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="009B66C5" w:rsidRPr="00AD0E40">
        <w:tc>
          <w:tcPr>
            <w:tcW w:w="46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6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Other:</w:t>
            </w:r>
          </w:p>
        </w:tc>
      </w:tr>
      <w:tr w:rsidR="009B66C5" w:rsidRPr="00AD0E40">
        <w:tc>
          <w:tcPr>
            <w:tcW w:w="92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Summary of questions and/or feedback received:</w:t>
            </w:r>
          </w:p>
        </w:tc>
      </w:tr>
      <w:tr w:rsidR="009B66C5" w:rsidRPr="00AD0E40">
        <w:tc>
          <w:tcPr>
            <w:tcW w:w="92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66C5" w:rsidRPr="00AD0E40">
        <w:tc>
          <w:tcPr>
            <w:tcW w:w="92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1765"/>
        <w:gridCol w:w="2879"/>
      </w:tblGrid>
      <w:tr w:rsidR="009B66C5" w:rsidRPr="00AD0E40">
        <w:tc>
          <w:tcPr>
            <w:tcW w:w="640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="009B66C5" w:rsidRPr="00AD0E40">
        <w:tc>
          <w:tcPr>
            <w:tcW w:w="46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6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Other:</w:t>
            </w:r>
          </w:p>
        </w:tc>
      </w:tr>
      <w:tr w:rsidR="009B66C5" w:rsidRPr="00AD0E40">
        <w:tc>
          <w:tcPr>
            <w:tcW w:w="92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Summary of questions and/or feedback received:</w:t>
            </w:r>
          </w:p>
        </w:tc>
      </w:tr>
      <w:tr w:rsidR="009B66C5" w:rsidRPr="00AD0E40">
        <w:tc>
          <w:tcPr>
            <w:tcW w:w="92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66C5" w:rsidRPr="00AD0E40">
        <w:tc>
          <w:tcPr>
            <w:tcW w:w="92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1765"/>
        <w:gridCol w:w="2879"/>
      </w:tblGrid>
      <w:tr w:rsidR="009B66C5" w:rsidRPr="00AD0E40">
        <w:tc>
          <w:tcPr>
            <w:tcW w:w="640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Date:</w:t>
            </w:r>
          </w:p>
        </w:tc>
      </w:tr>
      <w:tr w:rsidR="009B66C5" w:rsidRPr="00AD0E40">
        <w:tc>
          <w:tcPr>
            <w:tcW w:w="46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Department:</w:t>
            </w:r>
          </w:p>
        </w:tc>
        <w:tc>
          <w:tcPr>
            <w:tcW w:w="464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Other:</w:t>
            </w:r>
          </w:p>
        </w:tc>
      </w:tr>
      <w:tr w:rsidR="009B66C5" w:rsidRPr="00AD0E40">
        <w:tc>
          <w:tcPr>
            <w:tcW w:w="92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Summary of questions and/or feedback received:</w:t>
            </w:r>
          </w:p>
        </w:tc>
      </w:tr>
      <w:tr w:rsidR="009B66C5" w:rsidRPr="00AD0E40">
        <w:tc>
          <w:tcPr>
            <w:tcW w:w="928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B66C5" w:rsidRPr="00AD0E40">
        <w:tc>
          <w:tcPr>
            <w:tcW w:w="928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shd w:val="clear" w:color="auto" w:fill="8C8C8C"/>
        <w:rPr>
          <w:rFonts w:ascii="Century Gothic" w:hAnsi="Century Gothic" w:cs="Arial"/>
          <w:b/>
          <w:color w:val="FFFFFF"/>
          <w:sz w:val="28"/>
          <w:szCs w:val="28"/>
        </w:rPr>
      </w:pPr>
      <w:r w:rsidRPr="00AD0E40">
        <w:rPr>
          <w:rFonts w:ascii="Century Gothic" w:hAnsi="Century Gothic" w:cs="Arial"/>
          <w:color w:val="FFFFFF"/>
          <w:sz w:val="28"/>
          <w:szCs w:val="28"/>
        </w:rPr>
        <w:t xml:space="preserve">   </w:t>
      </w:r>
      <w:r w:rsidRPr="00AD0E40">
        <w:rPr>
          <w:rFonts w:ascii="Century Gothic" w:hAnsi="Century Gothic" w:cs="Arial"/>
          <w:b/>
          <w:color w:val="FFFFFF"/>
          <w:sz w:val="28"/>
          <w:szCs w:val="28"/>
        </w:rPr>
        <w:t>Publications</w:t>
      </w:r>
    </w:p>
    <w:p w:rsidR="009B66C5" w:rsidRPr="00AD0E40" w:rsidRDefault="009B66C5" w:rsidP="009B66C5">
      <w:pPr>
        <w:rPr>
          <w:rFonts w:ascii="Century Gothic" w:hAnsi="Century Gothic" w:cs="Arial"/>
          <w:sz w:val="28"/>
          <w:szCs w:val="28"/>
        </w:rPr>
      </w:pPr>
    </w:p>
    <w:p w:rsidR="009B66C5" w:rsidRPr="00AD0E40" w:rsidRDefault="009B66C5" w:rsidP="009B66C5">
      <w:pPr>
        <w:rPr>
          <w:rFonts w:ascii="Century Gothic" w:hAnsi="Century Gothic" w:cs="Arial"/>
          <w:i/>
          <w:sz w:val="20"/>
          <w:szCs w:val="20"/>
        </w:rPr>
      </w:pPr>
      <w:r w:rsidRPr="00AD0E40">
        <w:rPr>
          <w:rFonts w:ascii="Century Gothic" w:hAnsi="Century Gothic" w:cs="Arial"/>
          <w:i/>
          <w:sz w:val="20"/>
          <w:szCs w:val="20"/>
        </w:rPr>
        <w:t>List of publications</w:t>
      </w:r>
    </w:p>
    <w:p w:rsidR="009B66C5" w:rsidRPr="00AD0E40" w:rsidRDefault="009B66C5" w:rsidP="009B66C5">
      <w:pPr>
        <w:rPr>
          <w:rFonts w:ascii="Century Gothic" w:hAnsi="Century Gothic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9B66C5" w:rsidRPr="00AD0E40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Author(s):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Planned, in preparation or submitted?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Journal and year: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9B66C5" w:rsidRPr="00AD0E40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Author(s):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Planned, in preparation or submitted?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Journal and year: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9B66C5" w:rsidRPr="00AD0E40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Author(s):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Planned, in preparation or submitted?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Journal and year: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9B66C5" w:rsidRPr="00AD0E40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Author(s):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Planned, in preparation or submitted?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Journal and year: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9B66C5" w:rsidRPr="00AD0E40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Author(s):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Planned, in preparation or submitted?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Journal and year: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9B66C5" w:rsidRPr="00AD0E40" w:rsidRDefault="009B66C5" w:rsidP="009B66C5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7"/>
      </w:tblGrid>
      <w:tr w:rsidR="009B66C5" w:rsidRPr="00AD0E40">
        <w:tc>
          <w:tcPr>
            <w:tcW w:w="92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b/>
                <w:sz w:val="20"/>
                <w:szCs w:val="20"/>
              </w:rPr>
              <w:t>Author(s):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Planned, in preparation or submitted?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D0E40">
              <w:rPr>
                <w:rFonts w:ascii="Century Gothic" w:hAnsi="Century Gothic" w:cs="Arial"/>
                <w:sz w:val="20"/>
                <w:szCs w:val="20"/>
              </w:rPr>
              <w:t>Journal and year:</w:t>
            </w:r>
          </w:p>
        </w:tc>
      </w:tr>
      <w:tr w:rsidR="009B66C5" w:rsidRPr="00AD0E40">
        <w:tc>
          <w:tcPr>
            <w:tcW w:w="92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66C5" w:rsidRPr="00AD0E40" w:rsidRDefault="009B66C5" w:rsidP="00857EA9">
            <w:pPr>
              <w:spacing w:line="36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7B6B31" w:rsidRDefault="007B6B31"/>
    <w:sectPr w:rsidR="007B6B31" w:rsidSect="00D14FB0">
      <w:footerReference w:type="default" r:id="rId10"/>
      <w:footnotePr>
        <w:pos w:val="beneathText"/>
      </w:footnotePr>
      <w:pgSz w:w="11905" w:h="16837"/>
      <w:pgMar w:top="720" w:right="720" w:bottom="720" w:left="72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C5" w:rsidRDefault="001632C5" w:rsidP="00D14FB0">
      <w:r>
        <w:separator/>
      </w:r>
    </w:p>
  </w:endnote>
  <w:endnote w:type="continuationSeparator" w:id="0">
    <w:p w:rsidR="001632C5" w:rsidRDefault="001632C5" w:rsidP="00D14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1E" w:rsidRDefault="0091551E">
    <w:pPr>
      <w:pStyle w:val="Footer"/>
    </w:pPr>
  </w:p>
  <w:p w:rsidR="0091551E" w:rsidRDefault="001E4F73">
    <w:pPr>
      <w:pStyle w:val="Footer"/>
    </w:pPr>
    <w:r>
      <w:t>Research Student Log 2012-13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C5" w:rsidRDefault="001632C5" w:rsidP="00D14FB0">
      <w:r>
        <w:separator/>
      </w:r>
    </w:p>
  </w:footnote>
  <w:footnote w:type="continuationSeparator" w:id="0">
    <w:p w:rsidR="001632C5" w:rsidRDefault="001632C5" w:rsidP="00D14FB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9A8"/>
    <w:multiLevelType w:val="hybridMultilevel"/>
    <w:tmpl w:val="8254552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B66C5"/>
    <w:rsid w:val="00000A6C"/>
    <w:rsid w:val="000221D8"/>
    <w:rsid w:val="00121179"/>
    <w:rsid w:val="001632C5"/>
    <w:rsid w:val="001E4F73"/>
    <w:rsid w:val="00371AAD"/>
    <w:rsid w:val="003F2CE5"/>
    <w:rsid w:val="00532EC7"/>
    <w:rsid w:val="0059191A"/>
    <w:rsid w:val="007B6B31"/>
    <w:rsid w:val="00857EA9"/>
    <w:rsid w:val="0091551E"/>
    <w:rsid w:val="009B66C5"/>
    <w:rsid w:val="00AB647D"/>
    <w:rsid w:val="00C72546"/>
    <w:rsid w:val="00D14FB0"/>
    <w:rsid w:val="00D77B74"/>
    <w:rsid w:val="00DF4E72"/>
    <w:rsid w:val="00FA0134"/>
  </w:rsids>
  <m:mathPr>
    <m:mathFont m:val="Dido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C5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B66C5"/>
    <w:pPr>
      <w:keepNext/>
      <w:widowControl/>
      <w:suppressAutoHyphens w:val="0"/>
      <w:outlineLvl w:val="0"/>
    </w:pPr>
    <w:rPr>
      <w:rFonts w:eastAsia="Times New Roman"/>
      <w:b/>
      <w:bCs/>
      <w:kern w:val="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B66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semiHidden/>
    <w:rsid w:val="009B66C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B66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66C5"/>
    <w:rPr>
      <w:rFonts w:ascii="Times New Roman" w:eastAsia="Lucida Sans Unicode" w:hAnsi="Times New Roman" w:cs="Times New Roman"/>
      <w:kern w:val="1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C5"/>
    <w:rPr>
      <w:rFonts w:ascii="Tahoma" w:eastAsia="Lucida Sans Unicode" w:hAnsi="Tahoma" w:cs="Tahoma"/>
      <w:kern w:val="1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9B66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B66C5"/>
    <w:rPr>
      <w:rFonts w:ascii="Arial" w:eastAsia="Lucida Sans Unicode" w:hAnsi="Arial" w:cs="Arial"/>
      <w:b/>
      <w:bCs/>
      <w:i/>
      <w:iCs/>
      <w:kern w:val="1"/>
      <w:sz w:val="28"/>
      <w:szCs w:val="28"/>
      <w:lang w:eastAsia="en-GB"/>
    </w:rPr>
  </w:style>
  <w:style w:type="character" w:styleId="Hyperlink">
    <w:name w:val="Hyperlink"/>
    <w:rsid w:val="009B66C5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4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FB0"/>
    <w:rPr>
      <w:rFonts w:ascii="Times New Roman" w:eastAsia="Lucida Sans Unicode" w:hAnsi="Times New Roman" w:cs="Times New Roman"/>
      <w:kern w:val="1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4F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FB0"/>
    <w:rPr>
      <w:rFonts w:ascii="Times New Roman" w:eastAsia="Lucida Sans Unicode" w:hAnsi="Times New Roman" w:cs="Times New Roman"/>
      <w:kern w:val="1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hul.ac.uk/pgr" TargetMode="External"/><Relationship Id="rId8" Type="http://schemas.openxmlformats.org/officeDocument/2006/relationships/hyperlink" Target="http://www.vitae.ac.uk/researchers/1224/Developing-as-a-researcher.html" TargetMode="External"/><Relationship Id="rId9" Type="http://schemas.openxmlformats.org/officeDocument/2006/relationships/hyperlink" Target="http://www.vitae.ac.uk/researchers/428241/Researcher-Development-Framework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506</Words>
  <Characters>2885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Mohideen-Moore</dc:creator>
  <cp:keywords/>
  <dc:description/>
  <cp:lastModifiedBy>Kristen Kreider</cp:lastModifiedBy>
  <cp:revision>2</cp:revision>
  <cp:lastPrinted>2011-09-20T07:56:00Z</cp:lastPrinted>
  <dcterms:created xsi:type="dcterms:W3CDTF">2013-04-29T17:26:00Z</dcterms:created>
  <dcterms:modified xsi:type="dcterms:W3CDTF">2013-04-29T17:26:00Z</dcterms:modified>
</cp:coreProperties>
</file>