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0" w:rsidRDefault="00D14AE0" w:rsidP="00D14AE0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D14AE0" w:rsidRDefault="00D14AE0" w:rsidP="00D14AE0">
      <w:pPr>
        <w:rPr>
          <w:rFonts w:ascii="Calibri" w:hAnsi="Calibri"/>
          <w:color w:val="1F497D"/>
          <w:sz w:val="22"/>
          <w:szCs w:val="22"/>
        </w:rPr>
      </w:pPr>
    </w:p>
    <w:p w:rsidR="00D14AE0" w:rsidRDefault="00D14AE0" w:rsidP="00D14AE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CLASSICS DEPARTMENT NEWSLETTER</w:t>
      </w:r>
    </w:p>
    <w:p w:rsidR="00D14AE0" w:rsidRDefault="00D14AE0" w:rsidP="00D14AE0">
      <w:pPr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b/>
          <w:bCs/>
          <w:noProof/>
        </w:rPr>
        <w:drawing>
          <wp:inline distT="0" distB="0" distL="0" distR="0">
            <wp:extent cx="838200" cy="520700"/>
            <wp:effectExtent l="19050" t="0" r="0" b="0"/>
            <wp:docPr id="1" name="Picture 1" descr="cid:image001.jpg@01CE0DE9.D7E0F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0DE9.D7E0FB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>
            <wp:extent cx="1765300" cy="508000"/>
            <wp:effectExtent l="19050" t="0" r="6350" b="0"/>
            <wp:docPr id="2" name="Picture 2" descr="cid:image002.gif@01CE0DE9.D7E0FB70">
              <a:hlinkClick xmlns:a="http://schemas.openxmlformats.org/drawingml/2006/main" r:id="rId7" tooltip="&quot;Navigate to: Royal Holloway University of Londo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gif@01CE0DE9.D7E0FB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AE0" w:rsidRDefault="00D14AE0" w:rsidP="00D14AE0">
      <w:pPr>
        <w:jc w:val="center"/>
        <w:rPr>
          <w:rFonts w:ascii="Calibri" w:hAnsi="Calibri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MONDAY, Feb. 19</w:t>
      </w:r>
      <w:r>
        <w:rPr>
          <w:b/>
          <w:bCs/>
          <w:sz w:val="30"/>
          <w:szCs w:val="30"/>
          <w:vertAlign w:val="superscript"/>
        </w:rPr>
        <w:t>TH</w:t>
      </w:r>
      <w:r>
        <w:rPr>
          <w:b/>
          <w:bCs/>
          <w:sz w:val="30"/>
          <w:szCs w:val="30"/>
        </w:rPr>
        <w:t>, 2013</w:t>
      </w:r>
    </w:p>
    <w:p w:rsidR="00D14AE0" w:rsidRDefault="00D14AE0" w:rsidP="00D14AE0">
      <w:pPr>
        <w:spacing w:before="40" w:after="40"/>
      </w:pPr>
    </w:p>
    <w:p w:rsidR="00D14AE0" w:rsidRDefault="00D14AE0" w:rsidP="00D14AE0">
      <w:pPr>
        <w:spacing w:before="40" w:after="40"/>
      </w:pPr>
      <w:r>
        <w:t>Dear All,</w:t>
      </w:r>
    </w:p>
    <w:p w:rsidR="00D14AE0" w:rsidRDefault="00D14AE0" w:rsidP="00D14AE0">
      <w:pPr>
        <w:spacing w:before="40" w:after="40"/>
      </w:pPr>
    </w:p>
    <w:p w:rsidR="00D14AE0" w:rsidRDefault="00D14AE0" w:rsidP="00D14AE0">
      <w:pPr>
        <w:spacing w:before="40" w:after="40"/>
      </w:pPr>
      <w:r>
        <w:rPr>
          <w:b/>
          <w:bCs/>
        </w:rPr>
        <w:t xml:space="preserve">1. NEW PUBLICATIONS BY MEMBERS OF THE DEPARTMENT: </w:t>
      </w:r>
    </w:p>
    <w:p w:rsidR="00D14AE0" w:rsidRDefault="00D14AE0" w:rsidP="00D14AE0">
      <w:pPr>
        <w:spacing w:before="40" w:after="40"/>
      </w:pPr>
    </w:p>
    <w:p w:rsidR="00D14AE0" w:rsidRDefault="00D14AE0" w:rsidP="00D14AE0">
      <w:pPr>
        <w:spacing w:before="40" w:after="40"/>
        <w:jc w:val="center"/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927100" cy="1422400"/>
            <wp:effectExtent l="19050" t="0" r="6350" b="0"/>
            <wp:docPr id="3" name="largeImage" descr="Erôs in Ancient 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Image" descr="Erôs in Ancient Greec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AE0" w:rsidRDefault="00D14AE0" w:rsidP="00D14AE0"/>
    <w:p w:rsidR="00D14AE0" w:rsidRDefault="00D14AE0" w:rsidP="00D14AE0">
      <w:proofErr w:type="spellStart"/>
      <w:r>
        <w:rPr>
          <w:i/>
          <w:iCs/>
          <w:lang w:val="en-US"/>
        </w:rPr>
        <w:t>Erôs</w:t>
      </w:r>
      <w:proofErr w:type="spellEnd"/>
      <w:r>
        <w:rPr>
          <w:i/>
          <w:iCs/>
          <w:lang w:val="en-US"/>
        </w:rPr>
        <w:t xml:space="preserve"> in ancient Greece, </w:t>
      </w:r>
      <w:r>
        <w:rPr>
          <w:lang w:val="en-US"/>
        </w:rPr>
        <w:t xml:space="preserve">eds. Sanders, E., C. </w:t>
      </w:r>
      <w:proofErr w:type="spellStart"/>
      <w:r>
        <w:rPr>
          <w:lang w:val="en-US"/>
        </w:rPr>
        <w:t>Thumiger</w:t>
      </w:r>
      <w:proofErr w:type="spellEnd"/>
      <w:r>
        <w:rPr>
          <w:lang w:val="en-US"/>
        </w:rPr>
        <w:t>, C. Carey, and N. J. Lowe (</w:t>
      </w:r>
      <w:proofErr w:type="spellStart"/>
      <w:r>
        <w:rPr>
          <w:lang w:val="en-US"/>
        </w:rPr>
        <w:t>eds</w:t>
      </w:r>
      <w:proofErr w:type="spellEnd"/>
      <w:r>
        <w:rPr>
          <w:lang w:val="en-US"/>
        </w:rPr>
        <w:t>) (2013) (Oxford)</w:t>
      </w:r>
      <w:r>
        <w:t>.</w:t>
      </w:r>
    </w:p>
    <w:p w:rsidR="00D14AE0" w:rsidRDefault="00D14AE0" w:rsidP="00D14AE0"/>
    <w:p w:rsidR="00D14AE0" w:rsidRDefault="00D14AE0" w:rsidP="00D14AE0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>
            <wp:extent cx="939800" cy="1422400"/>
            <wp:effectExtent l="19050" t="0" r="0" b="0"/>
            <wp:docPr id="4" name="Picture 4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ver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AE0" w:rsidRDefault="00D14AE0" w:rsidP="00D14AE0">
      <w:pPr>
        <w:jc w:val="center"/>
      </w:pPr>
    </w:p>
    <w:p w:rsidR="00D14AE0" w:rsidRDefault="00D14AE0" w:rsidP="00D14AE0">
      <w:r>
        <w:rPr>
          <w:i/>
          <w:iCs/>
        </w:rPr>
        <w:t xml:space="preserve">Vicissitudes: Histories and Destinies of Psychoanalysis, </w:t>
      </w:r>
      <w:r>
        <w:t xml:space="preserve">eds. S. </w:t>
      </w:r>
      <w:proofErr w:type="spellStart"/>
      <w:r>
        <w:t>Kivland</w:t>
      </w:r>
      <w:proofErr w:type="spellEnd"/>
      <w:r>
        <w:t xml:space="preserve"> and N. Segal (Institute of Romance and Germanic Studies Books) (2013). </w:t>
      </w:r>
      <w:proofErr w:type="gramStart"/>
      <w:r>
        <w:t>‘Psychoanalysis and Politics’ with an introduction by A. Kahane and contributions by J. Mitchell and J. Lester-Joseph.</w:t>
      </w:r>
      <w:proofErr w:type="gramEnd"/>
    </w:p>
    <w:p w:rsidR="00D14AE0" w:rsidRDefault="00D14AE0" w:rsidP="00D14AE0"/>
    <w:p w:rsidR="00D14AE0" w:rsidRDefault="00D14AE0" w:rsidP="00D14AE0">
      <w:pPr>
        <w:rPr>
          <w:b/>
          <w:bCs/>
        </w:rPr>
      </w:pPr>
      <w:r>
        <w:rPr>
          <w:b/>
          <w:bCs/>
        </w:rPr>
        <w:t xml:space="preserve">2. PLEASE COME TO THE DABIS LECTURE: </w:t>
      </w:r>
    </w:p>
    <w:p w:rsidR="00D14AE0" w:rsidRDefault="00D14AE0" w:rsidP="00D14AE0">
      <w:pPr>
        <w:rPr>
          <w:b/>
          <w:bCs/>
          <w:i/>
          <w:iCs/>
        </w:rPr>
      </w:pPr>
    </w:p>
    <w:p w:rsidR="00D14AE0" w:rsidRDefault="00D14AE0" w:rsidP="00D14AE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Monday 25 February 201</w:t>
      </w:r>
      <w:proofErr w:type="gramStart"/>
      <w:r>
        <w:rPr>
          <w:b/>
          <w:bCs/>
          <w:i/>
          <w:iCs/>
        </w:rPr>
        <w:t>,3</w:t>
      </w:r>
      <w:proofErr w:type="gramEnd"/>
      <w:r>
        <w:rPr>
          <w:b/>
          <w:bCs/>
          <w:i/>
          <w:iCs/>
        </w:rPr>
        <w:t xml:space="preserve"> Picture Gallery, 6.15pm</w:t>
      </w:r>
    </w:p>
    <w:p w:rsidR="00D14AE0" w:rsidRDefault="00D14AE0" w:rsidP="00D14AE0">
      <w:pPr>
        <w:rPr>
          <w:b/>
          <w:bCs/>
          <w:i/>
          <w:iCs/>
        </w:rPr>
      </w:pPr>
    </w:p>
    <w:p w:rsidR="00D14AE0" w:rsidRDefault="00D14AE0" w:rsidP="00D14AE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Dr Jas </w:t>
      </w:r>
      <w:proofErr w:type="spellStart"/>
      <w:r>
        <w:rPr>
          <w:b/>
          <w:bCs/>
          <w:i/>
          <w:iCs/>
        </w:rPr>
        <w:t>Elsner</w:t>
      </w:r>
      <w:proofErr w:type="spellEnd"/>
    </w:p>
    <w:p w:rsidR="00D14AE0" w:rsidRDefault="00D14AE0" w:rsidP="00D14AE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(Corpus Christi College, Oxford)</w:t>
      </w:r>
    </w:p>
    <w:p w:rsidR="00D14AE0" w:rsidRDefault="00D14AE0" w:rsidP="00D14AE0">
      <w:pPr>
        <w:jc w:val="center"/>
        <w:rPr>
          <w:b/>
          <w:bCs/>
          <w:i/>
          <w:iCs/>
        </w:rPr>
      </w:pPr>
    </w:p>
    <w:p w:rsidR="00D14AE0" w:rsidRDefault="00D14AE0" w:rsidP="00D14AE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Visual Ontologies:</w:t>
      </w:r>
    </w:p>
    <w:p w:rsidR="00D14AE0" w:rsidRDefault="00D14AE0" w:rsidP="00D14AE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Style, Archaism and the Construction of the Sacred in the Western Tradition</w:t>
      </w:r>
    </w:p>
    <w:p w:rsidR="00D14AE0" w:rsidRDefault="00D14AE0" w:rsidP="00D14AE0">
      <w:pPr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Dabis</w:t>
      </w:r>
      <w:proofErr w:type="spellEnd"/>
      <w:r>
        <w:rPr>
          <w:b/>
          <w:bCs/>
          <w:i/>
          <w:iCs/>
        </w:rPr>
        <w:t xml:space="preserve"> Lecture followed by a Reception</w:t>
      </w:r>
    </w:p>
    <w:p w:rsidR="00D14AE0" w:rsidRDefault="00D14AE0" w:rsidP="00D14AE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All welcome. </w:t>
      </w:r>
      <w:proofErr w:type="gramStart"/>
      <w:r>
        <w:rPr>
          <w:b/>
          <w:bCs/>
          <w:i/>
          <w:iCs/>
        </w:rPr>
        <w:t>Admission free.</w:t>
      </w:r>
      <w:proofErr w:type="gramEnd"/>
      <w:r>
        <w:rPr>
          <w:b/>
          <w:bCs/>
          <w:i/>
          <w:iCs/>
        </w:rPr>
        <w:t xml:space="preserve"> No booking necessary.</w:t>
      </w:r>
    </w:p>
    <w:p w:rsidR="00D14AE0" w:rsidRDefault="00D14AE0" w:rsidP="00D14AE0">
      <w:pPr>
        <w:rPr>
          <w:b/>
          <w:bCs/>
          <w:i/>
          <w:iCs/>
        </w:rPr>
      </w:pPr>
    </w:p>
    <w:p w:rsidR="00D14AE0" w:rsidRDefault="00D14AE0" w:rsidP="00D14AE0">
      <w:pPr>
        <w:rPr>
          <w:b/>
          <w:bCs/>
        </w:rPr>
      </w:pPr>
      <w:r>
        <w:rPr>
          <w:b/>
          <w:bCs/>
        </w:rPr>
        <w:t xml:space="preserve">3. NSS: </w:t>
      </w:r>
    </w:p>
    <w:p w:rsidR="00D14AE0" w:rsidRDefault="00D14AE0" w:rsidP="00D14AE0">
      <w:pPr>
        <w:rPr>
          <w:rStyle w:val="EndnoteReference"/>
        </w:rPr>
      </w:pPr>
      <w:r>
        <w:rPr>
          <w:b/>
          <w:bCs/>
        </w:rPr>
        <w:t>Classics Finalists (all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year students): Please do not forget to fill in the NSS (National Student Survey). </w:t>
      </w:r>
      <w:proofErr w:type="gramStart"/>
      <w:r>
        <w:rPr>
          <w:b/>
          <w:bCs/>
        </w:rPr>
        <w:t>Questions?</w:t>
      </w:r>
      <w:proofErr w:type="gramEnd"/>
      <w:r>
        <w:rPr>
          <w:b/>
          <w:bCs/>
        </w:rPr>
        <w:t xml:space="preserve"> Please contact Richard Hawley or</w:t>
      </w:r>
      <w:proofErr w:type="gramStart"/>
      <w:r>
        <w:rPr>
          <w:b/>
          <w:bCs/>
        </w:rPr>
        <w:t>  Ahuvia</w:t>
      </w:r>
      <w:proofErr w:type="gramEnd"/>
      <w:r>
        <w:rPr>
          <w:b/>
          <w:bCs/>
        </w:rPr>
        <w:t xml:space="preserve"> Kahane in the Classics Department.</w:t>
      </w:r>
    </w:p>
    <w:p w:rsidR="00D14AE0" w:rsidRDefault="00D14AE0" w:rsidP="00D14AE0">
      <w:pPr>
        <w:rPr>
          <w:rFonts w:ascii="Calibri" w:hAnsi="Calibri"/>
          <w:color w:val="1F497D"/>
          <w:sz w:val="22"/>
          <w:szCs w:val="22"/>
        </w:rPr>
      </w:pPr>
    </w:p>
    <w:p w:rsidR="00D14AE0" w:rsidRDefault="00D14AE0" w:rsidP="00D14AE0">
      <w:pPr>
        <w:rPr>
          <w:rFonts w:ascii="Calibri" w:hAnsi="Calibri"/>
          <w:color w:val="1F497D"/>
          <w:sz w:val="22"/>
          <w:szCs w:val="22"/>
        </w:rPr>
      </w:pPr>
    </w:p>
    <w:p w:rsidR="00904A28" w:rsidRDefault="00904A28"/>
    <w:sectPr w:rsidR="00904A28" w:rsidSect="00904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4AE0"/>
    <w:rsid w:val="008B2940"/>
    <w:rsid w:val="00904A28"/>
    <w:rsid w:val="00A92A05"/>
    <w:rsid w:val="00D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E0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D14AE0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E0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cid:image004.jpg@01CE0DE9.D7E0FB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hul.ac.uk/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0DE9.D7E0FB70" TargetMode="External"/><Relationship Id="rId11" Type="http://schemas.openxmlformats.org/officeDocument/2006/relationships/image" Target="cid:image003.jpg@01CE0DE9.D7E0FB7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2.gif@01CE0DE9.D7E0FB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UXLC001</dc:creator>
  <cp:keywords/>
  <dc:description/>
  <cp:lastModifiedBy>Turnbull, Sue</cp:lastModifiedBy>
  <cp:revision>2</cp:revision>
  <dcterms:created xsi:type="dcterms:W3CDTF">2013-02-20T09:25:00Z</dcterms:created>
  <dcterms:modified xsi:type="dcterms:W3CDTF">2013-02-20T10:23:00Z</dcterms:modified>
</cp:coreProperties>
</file>