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1C7E8" w14:textId="77777777" w:rsidR="009A473C" w:rsidRDefault="009A473C" w:rsidP="009A473C">
      <w:bookmarkStart w:id="0" w:name="_GoBack"/>
      <w:bookmarkEnd w:id="0"/>
    </w:p>
    <w:p w14:paraId="1A1F0E10" w14:textId="77777777" w:rsidR="009A473C" w:rsidRDefault="009A473C" w:rsidP="009A473C">
      <w:pPr>
        <w:jc w:val="center"/>
      </w:pPr>
      <w:r>
        <w:t>CL2196</w:t>
      </w:r>
      <w:r w:rsidR="00596DAC">
        <w:t>/CL3182/CL5182</w:t>
      </w:r>
      <w:r>
        <w:t xml:space="preserve"> – Understanding Pompeii and Herculaneum</w:t>
      </w:r>
    </w:p>
    <w:p w14:paraId="346B3C2D" w14:textId="77777777" w:rsidR="009A473C" w:rsidRDefault="009A473C" w:rsidP="009A473C">
      <w:pPr>
        <w:jc w:val="center"/>
      </w:pPr>
    </w:p>
    <w:p w14:paraId="10F06550" w14:textId="77777777" w:rsidR="009A473C" w:rsidRPr="009A473C" w:rsidRDefault="009A473C" w:rsidP="009A473C">
      <w:pPr>
        <w:rPr>
          <w:b/>
        </w:rPr>
      </w:pPr>
      <w:r w:rsidRPr="009A473C">
        <w:rPr>
          <w:b/>
        </w:rPr>
        <w:t>Summer reading list</w:t>
      </w:r>
    </w:p>
    <w:p w14:paraId="716B752B" w14:textId="77777777" w:rsidR="009A473C" w:rsidRDefault="009A473C" w:rsidP="009A473C">
      <w:pPr>
        <w:jc w:val="center"/>
      </w:pPr>
    </w:p>
    <w:p w14:paraId="427ADAEC" w14:textId="77777777" w:rsidR="009A473C" w:rsidRDefault="009A473C" w:rsidP="009A473C">
      <w:pPr>
        <w:rPr>
          <w:rFonts w:eastAsia="Arial Unicode MS" w:cs="Times New Roman"/>
        </w:rPr>
      </w:pPr>
      <w:r w:rsidRPr="009A473C">
        <w:rPr>
          <w:rFonts w:cs="Times New Roman"/>
        </w:rPr>
        <w:t xml:space="preserve">Beard M. (2008) </w:t>
      </w:r>
      <w:r w:rsidRPr="009A473C">
        <w:rPr>
          <w:rFonts w:cs="Times New Roman"/>
          <w:i/>
          <w:iCs/>
        </w:rPr>
        <w:t>Pompeii. Life of a Roman Town</w:t>
      </w:r>
      <w:r w:rsidRPr="009A473C">
        <w:rPr>
          <w:rFonts w:cs="Times New Roman"/>
        </w:rPr>
        <w:t xml:space="preserve"> </w:t>
      </w:r>
    </w:p>
    <w:p w14:paraId="7E2D6393" w14:textId="77777777" w:rsidR="00596DAC" w:rsidRPr="009A473C" w:rsidRDefault="00596DAC" w:rsidP="009A473C">
      <w:pPr>
        <w:rPr>
          <w:rFonts w:eastAsia="Arial Unicode MS" w:cs="Times New Roman"/>
        </w:rPr>
      </w:pPr>
    </w:p>
    <w:p w14:paraId="2E52086C" w14:textId="77777777" w:rsidR="009A473C" w:rsidRPr="009A473C" w:rsidRDefault="009A473C" w:rsidP="009A473C">
      <w:pPr>
        <w:rPr>
          <w:rFonts w:cs="Times New Roman"/>
        </w:rPr>
      </w:pPr>
      <w:r w:rsidRPr="009A473C">
        <w:rPr>
          <w:rFonts w:cs="Times New Roman"/>
        </w:rPr>
        <w:t xml:space="preserve">Ling R.  (2005) </w:t>
      </w:r>
      <w:r w:rsidRPr="009A473C">
        <w:rPr>
          <w:rFonts w:cs="Times New Roman"/>
          <w:i/>
        </w:rPr>
        <w:t>Pompeii. History, Life and Afterlife</w:t>
      </w:r>
      <w:r w:rsidRPr="009A473C">
        <w:rPr>
          <w:rFonts w:cs="Times New Roman"/>
        </w:rPr>
        <w:t xml:space="preserve"> </w:t>
      </w:r>
    </w:p>
    <w:p w14:paraId="1C19E131" w14:textId="77777777" w:rsidR="009A473C" w:rsidRPr="009A473C" w:rsidRDefault="009A473C" w:rsidP="009A473C">
      <w:pPr>
        <w:rPr>
          <w:rFonts w:eastAsia="Arial Unicode MS" w:cs="Times New Roman"/>
        </w:rPr>
      </w:pPr>
    </w:p>
    <w:p w14:paraId="27E0D2FE" w14:textId="77777777" w:rsidR="00E17CEF" w:rsidRPr="00E17CEF" w:rsidRDefault="00E17CEF" w:rsidP="009A473C">
      <w:pPr>
        <w:rPr>
          <w:rFonts w:cs="Times New Roman"/>
          <w:i/>
        </w:rPr>
      </w:pPr>
      <w:r w:rsidRPr="00E17CEF">
        <w:rPr>
          <w:rFonts w:cs="Times New Roman"/>
        </w:rPr>
        <w:t xml:space="preserve">Roberts P. (2013) </w:t>
      </w:r>
      <w:r w:rsidRPr="00E17CEF">
        <w:rPr>
          <w:rFonts w:cs="Times New Roman"/>
          <w:i/>
        </w:rPr>
        <w:t>Life and Death in Pompeii and Herculaneum</w:t>
      </w:r>
      <w:r>
        <w:rPr>
          <w:rFonts w:cs="Times New Roman"/>
          <w:i/>
        </w:rPr>
        <w:t>.</w:t>
      </w:r>
    </w:p>
    <w:p w14:paraId="770B2AF8" w14:textId="77777777" w:rsidR="00E17CEF" w:rsidRDefault="00E17CEF" w:rsidP="009A473C">
      <w:pPr>
        <w:rPr>
          <w:rFonts w:cs="Times New Roman"/>
        </w:rPr>
      </w:pPr>
    </w:p>
    <w:p w14:paraId="027C5DFD" w14:textId="77777777" w:rsidR="009A473C" w:rsidRDefault="009A473C" w:rsidP="009A473C">
      <w:pPr>
        <w:rPr>
          <w:rFonts w:cs="Times New Roman"/>
        </w:rPr>
      </w:pPr>
      <w:r w:rsidRPr="009A473C">
        <w:rPr>
          <w:rFonts w:cs="Times New Roman"/>
        </w:rPr>
        <w:t>Wallace-</w:t>
      </w:r>
      <w:proofErr w:type="spellStart"/>
      <w:r w:rsidRPr="009A473C">
        <w:rPr>
          <w:rFonts w:cs="Times New Roman"/>
        </w:rPr>
        <w:t>Hadrill</w:t>
      </w:r>
      <w:proofErr w:type="spellEnd"/>
      <w:r w:rsidRPr="009A473C">
        <w:rPr>
          <w:rFonts w:cs="Times New Roman"/>
        </w:rPr>
        <w:t xml:space="preserve"> A. (2011) </w:t>
      </w:r>
      <w:r w:rsidRPr="009A473C">
        <w:rPr>
          <w:rFonts w:cs="Times New Roman"/>
          <w:i/>
        </w:rPr>
        <w:t>Herculaneum Past and Future</w:t>
      </w:r>
      <w:r w:rsidRPr="009A473C">
        <w:rPr>
          <w:rFonts w:cs="Times New Roman"/>
        </w:rPr>
        <w:t xml:space="preserve"> </w:t>
      </w:r>
    </w:p>
    <w:p w14:paraId="782E69FB" w14:textId="77777777" w:rsidR="009A473C" w:rsidRDefault="009A473C" w:rsidP="009A473C">
      <w:pPr>
        <w:rPr>
          <w:rFonts w:cs="Times New Roman"/>
        </w:rPr>
      </w:pPr>
    </w:p>
    <w:p w14:paraId="27A4AF6F" w14:textId="77777777" w:rsidR="009A473C" w:rsidRPr="009A473C" w:rsidRDefault="00DE09A6" w:rsidP="009A473C">
      <w:pPr>
        <w:rPr>
          <w:rFonts w:cs="Times New Roman"/>
        </w:rPr>
      </w:pPr>
      <w:hyperlink r:id="rId6" w:history="1">
        <w:r w:rsidR="009A473C" w:rsidRPr="009A12BB">
          <w:rPr>
            <w:rStyle w:val="Hyperlink"/>
            <w:rFonts w:cs="Times New Roman"/>
          </w:rPr>
          <w:t>http://bloggingpompeii.blogspot.co.uk/</w:t>
        </w:r>
      </w:hyperlink>
      <w:r w:rsidR="009A473C">
        <w:rPr>
          <w:rFonts w:cs="Times New Roman"/>
        </w:rPr>
        <w:t xml:space="preserve"> - for current projects, conferences and publications </w:t>
      </w:r>
    </w:p>
    <w:p w14:paraId="73EAF96E" w14:textId="77777777" w:rsidR="009A473C" w:rsidRDefault="009A473C" w:rsidP="009A473C">
      <w:pPr>
        <w:rPr>
          <w:rFonts w:asciiTheme="minorHAnsi" w:hAnsiTheme="minorHAnsi"/>
        </w:rPr>
      </w:pPr>
    </w:p>
    <w:p w14:paraId="186FF570" w14:textId="77777777" w:rsidR="009A473C" w:rsidRDefault="009A473C" w:rsidP="009A473C">
      <w:pPr>
        <w:rPr>
          <w:rFonts w:asciiTheme="minorHAnsi" w:hAnsiTheme="minorHAnsi"/>
        </w:rPr>
      </w:pPr>
    </w:p>
    <w:p w14:paraId="1A278290" w14:textId="77777777" w:rsidR="009A473C" w:rsidRPr="0011539C" w:rsidRDefault="009A473C" w:rsidP="009A473C"/>
    <w:sectPr w:rsidR="009A473C" w:rsidRPr="00115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427C"/>
    <w:multiLevelType w:val="hybridMultilevel"/>
    <w:tmpl w:val="4D8A1576"/>
    <w:lvl w:ilvl="0" w:tplc="9146C46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1D78"/>
    <w:multiLevelType w:val="hybridMultilevel"/>
    <w:tmpl w:val="39BEA22A"/>
    <w:lvl w:ilvl="0" w:tplc="9AF8A7C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3"/>
    <w:rsid w:val="0011539C"/>
    <w:rsid w:val="00596DAC"/>
    <w:rsid w:val="008E6C47"/>
    <w:rsid w:val="009A473C"/>
    <w:rsid w:val="00A86963"/>
    <w:rsid w:val="00DE09A6"/>
    <w:rsid w:val="00E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19CFB"/>
  <w15:docId w15:val="{7DB769C2-0FC4-4C78-9E95-068E11B3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ggingpompeii.blogspot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BB2F-FE35-4A91-A874-FD226C6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Turnbull, Sue</cp:lastModifiedBy>
  <cp:revision>2</cp:revision>
  <dcterms:created xsi:type="dcterms:W3CDTF">2017-06-08T07:48:00Z</dcterms:created>
  <dcterms:modified xsi:type="dcterms:W3CDTF">2017-06-08T07:48:00Z</dcterms:modified>
</cp:coreProperties>
</file>